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D60" w:rsidRDefault="00776D60">
      <w:pPr>
        <w:pStyle w:val="ConsPlusNormal"/>
        <w:jc w:val="both"/>
        <w:outlineLvl w:val="0"/>
      </w:pPr>
    </w:p>
    <w:p w:rsidR="00776D60" w:rsidRDefault="00776D60">
      <w:pPr>
        <w:pStyle w:val="ConsPlusTitle"/>
        <w:jc w:val="center"/>
        <w:outlineLvl w:val="0"/>
      </w:pPr>
      <w:r>
        <w:t>ГЛАВА АДМИНИСТРАЦИИ ГОРОДА ТВЕРИ</w:t>
      </w:r>
    </w:p>
    <w:p w:rsidR="00776D60" w:rsidRDefault="00776D60">
      <w:pPr>
        <w:pStyle w:val="ConsPlusTitle"/>
        <w:jc w:val="center"/>
      </w:pPr>
    </w:p>
    <w:p w:rsidR="00776D60" w:rsidRDefault="00776D60">
      <w:pPr>
        <w:pStyle w:val="ConsPlusTitle"/>
        <w:jc w:val="center"/>
      </w:pPr>
      <w:r>
        <w:t>ПОСТАНОВЛЕНИЕ</w:t>
      </w:r>
    </w:p>
    <w:p w:rsidR="00776D60" w:rsidRDefault="00776D60">
      <w:pPr>
        <w:pStyle w:val="ConsPlusTitle"/>
        <w:jc w:val="center"/>
      </w:pPr>
      <w:r>
        <w:t>от 2 декабря 2009 г. N 3352</w:t>
      </w:r>
    </w:p>
    <w:p w:rsidR="00776D60" w:rsidRDefault="00776D60">
      <w:pPr>
        <w:pStyle w:val="ConsPlusTitle"/>
        <w:jc w:val="center"/>
      </w:pPr>
    </w:p>
    <w:p w:rsidR="00776D60" w:rsidRDefault="00776D60">
      <w:pPr>
        <w:pStyle w:val="ConsPlusTitle"/>
        <w:jc w:val="center"/>
      </w:pPr>
      <w:r>
        <w:t>ОБ УТВЕРЖДЕНИИ ПОРЯДКА ПРЕДОСТАВЛЕНИЯ СУБСИДИЙ НАЧИНАЮЩИМ</w:t>
      </w:r>
    </w:p>
    <w:p w:rsidR="00776D60" w:rsidRDefault="00776D60">
      <w:pPr>
        <w:pStyle w:val="ConsPlusTitle"/>
        <w:jc w:val="center"/>
      </w:pPr>
      <w:r>
        <w:t>СУБЪЕКТАМ ПРЕДПРИНИМАТЕЛЬСТВА НА СОЗДАНИЕ СОБСТВЕННОГО</w:t>
      </w:r>
    </w:p>
    <w:p w:rsidR="00776D60" w:rsidRDefault="00776D60">
      <w:pPr>
        <w:pStyle w:val="ConsPlusTitle"/>
        <w:jc w:val="center"/>
      </w:pPr>
      <w:r>
        <w:t>ДЕЛА (ГРАНТОВАЯ ПОДДЕРЖКА)</w:t>
      </w:r>
    </w:p>
    <w:p w:rsidR="00776D60" w:rsidRDefault="00776D60">
      <w:pPr>
        <w:pStyle w:val="ConsPlusNormal"/>
        <w:jc w:val="center"/>
      </w:pPr>
    </w:p>
    <w:p w:rsidR="00776D60" w:rsidRDefault="00776D60">
      <w:pPr>
        <w:pStyle w:val="ConsPlusNormal"/>
        <w:jc w:val="center"/>
      </w:pPr>
      <w:r>
        <w:t>Список изменяющих документов</w:t>
      </w:r>
    </w:p>
    <w:p w:rsidR="00776D60" w:rsidRDefault="00776D60">
      <w:pPr>
        <w:pStyle w:val="ConsPlusNormal"/>
        <w:jc w:val="center"/>
      </w:pPr>
      <w:proofErr w:type="gramStart"/>
      <w:r>
        <w:t>(в ред. Постановлений администрации города Твери</w:t>
      </w:r>
      <w:proofErr w:type="gramEnd"/>
    </w:p>
    <w:p w:rsidR="00776D60" w:rsidRDefault="00776D60">
      <w:pPr>
        <w:pStyle w:val="ConsPlusNormal"/>
        <w:jc w:val="center"/>
      </w:pPr>
      <w:r>
        <w:t xml:space="preserve">от 22.11.2010 </w:t>
      </w:r>
      <w:hyperlink r:id="rId5" w:history="1">
        <w:r>
          <w:rPr>
            <w:color w:val="0000FF"/>
          </w:rPr>
          <w:t>N 2486</w:t>
        </w:r>
      </w:hyperlink>
      <w:r>
        <w:t xml:space="preserve">, от 23.05.2011 </w:t>
      </w:r>
      <w:hyperlink r:id="rId6" w:history="1">
        <w:r>
          <w:rPr>
            <w:color w:val="0000FF"/>
          </w:rPr>
          <w:t>N 839</w:t>
        </w:r>
      </w:hyperlink>
      <w:r>
        <w:t xml:space="preserve">, от 04.07.2012 </w:t>
      </w:r>
      <w:hyperlink r:id="rId7" w:history="1">
        <w:r>
          <w:rPr>
            <w:color w:val="0000FF"/>
          </w:rPr>
          <w:t>N 1134</w:t>
        </w:r>
      </w:hyperlink>
      <w:r>
        <w:t>,</w:t>
      </w:r>
    </w:p>
    <w:p w:rsidR="00776D60" w:rsidRDefault="00776D60">
      <w:pPr>
        <w:pStyle w:val="ConsPlusNormal"/>
        <w:jc w:val="center"/>
      </w:pPr>
      <w:r>
        <w:t xml:space="preserve">от 06.09.2013 </w:t>
      </w:r>
      <w:hyperlink r:id="rId8" w:history="1">
        <w:r>
          <w:rPr>
            <w:color w:val="0000FF"/>
          </w:rPr>
          <w:t>N 1068</w:t>
        </w:r>
      </w:hyperlink>
      <w:r>
        <w:t xml:space="preserve">, от 27.12.2013 </w:t>
      </w:r>
      <w:hyperlink r:id="rId9" w:history="1">
        <w:r>
          <w:rPr>
            <w:color w:val="0000FF"/>
          </w:rPr>
          <w:t>N 1654</w:t>
        </w:r>
      </w:hyperlink>
      <w:r>
        <w:t xml:space="preserve">, от 29.08.2014 </w:t>
      </w:r>
      <w:hyperlink r:id="rId10" w:history="1">
        <w:r>
          <w:rPr>
            <w:color w:val="0000FF"/>
          </w:rPr>
          <w:t>N 1006</w:t>
        </w:r>
      </w:hyperlink>
      <w:r>
        <w:t>,</w:t>
      </w:r>
    </w:p>
    <w:p w:rsidR="00776D60" w:rsidRDefault="00776D60">
      <w:pPr>
        <w:pStyle w:val="ConsPlusNormal"/>
        <w:jc w:val="center"/>
      </w:pPr>
      <w:r>
        <w:t xml:space="preserve">от 26.05.2015 </w:t>
      </w:r>
      <w:hyperlink r:id="rId11" w:history="1">
        <w:r>
          <w:rPr>
            <w:color w:val="0000FF"/>
          </w:rPr>
          <w:t>N 698</w:t>
        </w:r>
      </w:hyperlink>
      <w:r>
        <w:t xml:space="preserve">, от 31.05.2017 </w:t>
      </w:r>
      <w:hyperlink r:id="rId12" w:history="1">
        <w:r>
          <w:rPr>
            <w:color w:val="0000FF"/>
          </w:rPr>
          <w:t>N 689</w:t>
        </w:r>
      </w:hyperlink>
      <w:r>
        <w:t>)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в целях оказания муниципальной поддержки субъектам малого и среднего предпринимательства в форме предоставления субсидий на создание собственного дела постановляю:</w:t>
      </w:r>
    </w:p>
    <w:p w:rsidR="00776D60" w:rsidRDefault="00776D60">
      <w:pPr>
        <w:pStyle w:val="ConsPlusNormal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Порядок</w:t>
        </w:r>
      </w:hyperlink>
      <w:r>
        <w:t xml:space="preserve"> предоставления субсидий начинающим субъектам предпринимательства на создание собственного дела (</w:t>
      </w:r>
      <w:proofErr w:type="spellStart"/>
      <w:r>
        <w:t>грантовая</w:t>
      </w:r>
      <w:proofErr w:type="spellEnd"/>
      <w:r>
        <w:t xml:space="preserve"> поддержка) (приложение).</w:t>
      </w:r>
    </w:p>
    <w:p w:rsidR="00776D60" w:rsidRDefault="00776D6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администрации города Твери от 31.05.2017 N 689)</w:t>
      </w:r>
    </w:p>
    <w:p w:rsidR="00776D60" w:rsidRDefault="00776D60">
      <w:pPr>
        <w:pStyle w:val="ConsPlusNormal"/>
        <w:ind w:firstLine="540"/>
        <w:jc w:val="both"/>
      </w:pPr>
      <w:r>
        <w:t xml:space="preserve">2. Утратил силу.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администрации города Твери от 04.07.2012 N 1134.</w:t>
      </w:r>
    </w:p>
    <w:p w:rsidR="00776D60" w:rsidRDefault="00776D60">
      <w:pPr>
        <w:pStyle w:val="ConsPlusNormal"/>
        <w:ind w:firstLine="540"/>
        <w:jc w:val="both"/>
      </w:pPr>
      <w:r>
        <w:t>3. Опубликовать настоящее Постановление в средствах массовой информации.</w:t>
      </w:r>
    </w:p>
    <w:p w:rsidR="00776D60" w:rsidRDefault="00776D60">
      <w:pPr>
        <w:pStyle w:val="ConsPlusNormal"/>
        <w:ind w:firstLine="540"/>
        <w:jc w:val="both"/>
      </w:pPr>
      <w:r>
        <w:t>4. Постановление вступает в силу со дня его официального опубликования.</w:t>
      </w:r>
    </w:p>
    <w:p w:rsidR="00776D60" w:rsidRDefault="00776D60">
      <w:pPr>
        <w:pStyle w:val="ConsPlusNormal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776D60" w:rsidRDefault="00776D60">
      <w:pPr>
        <w:pStyle w:val="ConsPlusNormal"/>
        <w:jc w:val="both"/>
      </w:pPr>
      <w:r>
        <w:t xml:space="preserve">(п. 5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города Твери от 31.05.2017 N 689)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right"/>
      </w:pPr>
      <w:r>
        <w:t>Глава администрации города</w:t>
      </w:r>
    </w:p>
    <w:p w:rsidR="00776D60" w:rsidRDefault="00776D60">
      <w:pPr>
        <w:pStyle w:val="ConsPlusNormal"/>
        <w:jc w:val="right"/>
      </w:pPr>
      <w:r>
        <w:t>В.Б.ТОЛОКО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right"/>
        <w:outlineLvl w:val="0"/>
      </w:pPr>
      <w:r>
        <w:t>Приложение</w:t>
      </w:r>
    </w:p>
    <w:p w:rsidR="00776D60" w:rsidRDefault="00776D60">
      <w:pPr>
        <w:pStyle w:val="ConsPlusNormal"/>
        <w:jc w:val="right"/>
      </w:pPr>
      <w:r>
        <w:t>к Постановлению Главы администрации</w:t>
      </w:r>
    </w:p>
    <w:p w:rsidR="00776D60" w:rsidRDefault="00776D60">
      <w:pPr>
        <w:pStyle w:val="ConsPlusNormal"/>
        <w:jc w:val="right"/>
      </w:pPr>
      <w:r>
        <w:t>города Твери</w:t>
      </w:r>
    </w:p>
    <w:p w:rsidR="00776D60" w:rsidRDefault="00776D60">
      <w:pPr>
        <w:pStyle w:val="ConsPlusNormal"/>
        <w:jc w:val="right"/>
      </w:pPr>
      <w:r>
        <w:t>от 2 декабря 2009 г. N 3352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Title"/>
        <w:jc w:val="center"/>
      </w:pPr>
      <w:bookmarkStart w:id="0" w:name="P37"/>
      <w:bookmarkEnd w:id="0"/>
      <w:r>
        <w:t>ПОРЯДОК</w:t>
      </w:r>
    </w:p>
    <w:p w:rsidR="00776D60" w:rsidRDefault="00776D60">
      <w:pPr>
        <w:pStyle w:val="ConsPlusTitle"/>
        <w:jc w:val="center"/>
      </w:pPr>
      <w:r>
        <w:t>предоставления субсидий начинающим субъектам</w:t>
      </w:r>
    </w:p>
    <w:p w:rsidR="00776D60" w:rsidRDefault="00776D60">
      <w:pPr>
        <w:pStyle w:val="ConsPlusTitle"/>
        <w:jc w:val="center"/>
      </w:pPr>
      <w:r>
        <w:t>предпринимательства на создание собственного дела</w:t>
      </w:r>
    </w:p>
    <w:p w:rsidR="00776D60" w:rsidRDefault="00776D60">
      <w:pPr>
        <w:pStyle w:val="ConsPlusTitle"/>
        <w:jc w:val="center"/>
      </w:pPr>
      <w:r>
        <w:t>(</w:t>
      </w:r>
      <w:proofErr w:type="spellStart"/>
      <w:r>
        <w:t>грантовая</w:t>
      </w:r>
      <w:proofErr w:type="spellEnd"/>
      <w:r>
        <w:t xml:space="preserve"> поддержка)</w:t>
      </w:r>
    </w:p>
    <w:p w:rsidR="00776D60" w:rsidRDefault="00776D60">
      <w:pPr>
        <w:pStyle w:val="ConsPlusNormal"/>
        <w:jc w:val="center"/>
      </w:pPr>
    </w:p>
    <w:p w:rsidR="00776D60" w:rsidRDefault="00776D60">
      <w:pPr>
        <w:pStyle w:val="ConsPlusNormal"/>
        <w:jc w:val="center"/>
      </w:pPr>
      <w:r>
        <w:t>Список изменяющих документов</w:t>
      </w:r>
    </w:p>
    <w:p w:rsidR="00776D60" w:rsidRDefault="00776D60">
      <w:pPr>
        <w:pStyle w:val="ConsPlusNormal"/>
        <w:jc w:val="center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администрации города Твери от 31.05.2017 N 689)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center"/>
        <w:outlineLvl w:val="1"/>
      </w:pPr>
      <w:r>
        <w:t>I. Общие положения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Настоящий Порядок предоставления субсидий начинающим субъектам предпринимательства на создание собственного дела (</w:t>
      </w:r>
      <w:proofErr w:type="spellStart"/>
      <w:r>
        <w:t>грантовая</w:t>
      </w:r>
      <w:proofErr w:type="spellEnd"/>
      <w:r>
        <w:t xml:space="preserve"> поддержка) (далее - Порядок) разработан в соответствии со </w:t>
      </w:r>
      <w:hyperlink r:id="rId18" w:history="1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r>
        <w:lastRenderedPageBreak/>
        <w:t xml:space="preserve">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N 209-ФЗ) и определяет механизм предоставления субсидий начинающим субъектам предпринимательства на создание собственного дела (</w:t>
      </w:r>
      <w:proofErr w:type="spellStart"/>
      <w:r>
        <w:t>грантовая</w:t>
      </w:r>
      <w:proofErr w:type="spellEnd"/>
      <w:r>
        <w:t xml:space="preserve"> поддержка) (далее</w:t>
      </w:r>
      <w:proofErr w:type="gramEnd"/>
      <w:r>
        <w:t xml:space="preserve"> - </w:t>
      </w:r>
      <w:proofErr w:type="gramStart"/>
      <w:r>
        <w:t>Субсидии).</w:t>
      </w:r>
      <w:proofErr w:type="gramEnd"/>
    </w:p>
    <w:p w:rsidR="00776D60" w:rsidRDefault="00776D60">
      <w:pPr>
        <w:pStyle w:val="ConsPlusNormal"/>
        <w:ind w:firstLine="540"/>
        <w:jc w:val="both"/>
      </w:pPr>
      <w:bookmarkStart w:id="1" w:name="P48"/>
      <w:bookmarkEnd w:id="1"/>
      <w:r>
        <w:t>1.2. Целью предоставления Субсидий является оказание муниципальной поддержки начинающим субъектам предпринимательства в форме предоставления Субсидий за счет средств бюджета города Твери.</w:t>
      </w:r>
    </w:p>
    <w:p w:rsidR="00776D60" w:rsidRDefault="00776D60">
      <w:pPr>
        <w:pStyle w:val="ConsPlusNormal"/>
        <w:ind w:firstLine="540"/>
        <w:jc w:val="both"/>
      </w:pPr>
      <w:r>
        <w:t xml:space="preserve">1.3. Субсидии предоставляются субъектам малого и среднего предпринимательства на финансовое обеспечение затрат в связи с началом реализации </w:t>
      </w:r>
      <w:proofErr w:type="gramStart"/>
      <w:r>
        <w:t>бизнес-проекта</w:t>
      </w:r>
      <w:proofErr w:type="gramEnd"/>
      <w:r>
        <w:t xml:space="preserve"> по созданию собственного дела, за исключением:</w:t>
      </w:r>
    </w:p>
    <w:p w:rsidR="00776D60" w:rsidRDefault="00776D60">
      <w:pPr>
        <w:pStyle w:val="ConsPlusNormal"/>
        <w:ind w:firstLine="540"/>
        <w:jc w:val="both"/>
      </w:pPr>
      <w:r>
        <w:t>а) расходов на оплату труда работников получателя субсидии;</w:t>
      </w:r>
    </w:p>
    <w:p w:rsidR="00776D60" w:rsidRDefault="00776D60">
      <w:pPr>
        <w:pStyle w:val="ConsPlusNormal"/>
        <w:ind w:firstLine="540"/>
        <w:jc w:val="both"/>
      </w:pPr>
      <w:r>
        <w:t>б) платы за аренду помещения;</w:t>
      </w:r>
    </w:p>
    <w:p w:rsidR="00776D60" w:rsidRDefault="00776D60">
      <w:pPr>
        <w:pStyle w:val="ConsPlusNormal"/>
        <w:ind w:firstLine="540"/>
        <w:jc w:val="both"/>
      </w:pPr>
      <w:r>
        <w:t>в) уплаты налоговых и иных платежей в бюджетную систему Российской Федерации;</w:t>
      </w:r>
    </w:p>
    <w:p w:rsidR="00776D60" w:rsidRDefault="00776D60">
      <w:pPr>
        <w:pStyle w:val="ConsPlusNormal"/>
        <w:ind w:firstLine="540"/>
        <w:jc w:val="both"/>
      </w:pPr>
      <w:r>
        <w:t>г) расходов на закупку товаров в целях дальнейшей реализации.</w:t>
      </w:r>
    </w:p>
    <w:p w:rsidR="00776D60" w:rsidRDefault="00776D60">
      <w:pPr>
        <w:pStyle w:val="ConsPlusNormal"/>
        <w:ind w:firstLine="540"/>
        <w:jc w:val="both"/>
      </w:pPr>
      <w:bookmarkStart w:id="2" w:name="P54"/>
      <w:bookmarkEnd w:id="2"/>
      <w:r>
        <w:t>1.4. Получателями Субсидий являются субъекты малого и среднего предпринимательства (далее - Получатели субсидии), соответствующие следующим критериям:</w:t>
      </w:r>
    </w:p>
    <w:p w:rsidR="00776D60" w:rsidRDefault="00776D60">
      <w:pPr>
        <w:pStyle w:val="ConsPlusNormal"/>
        <w:ind w:firstLine="540"/>
        <w:jc w:val="both"/>
      </w:pPr>
      <w:proofErr w:type="gramStart"/>
      <w:r>
        <w:t xml:space="preserve">- Получатель субсидии относится к категории субъекта малого и среднего предпринимательства в соответствии с требованиями </w:t>
      </w:r>
      <w:hyperlink r:id="rId20" w:history="1">
        <w:r>
          <w:rPr>
            <w:color w:val="0000FF"/>
          </w:rPr>
          <w:t>статьи 4</w:t>
        </w:r>
      </w:hyperlink>
      <w:r>
        <w:t xml:space="preserve"> Федерального закона N 209-ФЗ и сведения о нем внесены в единый реестр субъектов малого и среднего предпринимательства;</w:t>
      </w:r>
      <w:proofErr w:type="gramEnd"/>
    </w:p>
    <w:p w:rsidR="00776D60" w:rsidRDefault="00776D60">
      <w:pPr>
        <w:pStyle w:val="ConsPlusNormal"/>
        <w:ind w:firstLine="540"/>
        <w:jc w:val="both"/>
      </w:pPr>
      <w:r>
        <w:t>- Получатель субсидии зарегистрирован в установленном порядке в налоговом органе в городе Твери и осуществляет свою деятельность на территории города Твери;</w:t>
      </w:r>
    </w:p>
    <w:p w:rsidR="00776D60" w:rsidRDefault="00776D60">
      <w:pPr>
        <w:pStyle w:val="ConsPlusNormal"/>
        <w:ind w:firstLine="540"/>
        <w:jc w:val="both"/>
      </w:pPr>
      <w:r>
        <w:t xml:space="preserve">- Получатель субсидии не относится к субъектам малого и среднего предпринимательства, указанным в </w:t>
      </w:r>
      <w:hyperlink r:id="rId21" w:history="1">
        <w:r>
          <w:rPr>
            <w:color w:val="0000FF"/>
          </w:rPr>
          <w:t>частях 3</w:t>
        </w:r>
      </w:hyperlink>
      <w:r>
        <w:t xml:space="preserve">, </w:t>
      </w:r>
      <w:hyperlink r:id="rId22" w:history="1">
        <w:r>
          <w:rPr>
            <w:color w:val="0000FF"/>
          </w:rPr>
          <w:t>4 статьи 14</w:t>
        </w:r>
      </w:hyperlink>
      <w:r>
        <w:t xml:space="preserve"> Федерального закона N 209-ФЗ;</w:t>
      </w:r>
    </w:p>
    <w:p w:rsidR="00776D60" w:rsidRDefault="00776D60">
      <w:pPr>
        <w:pStyle w:val="ConsPlusNormal"/>
        <w:ind w:firstLine="540"/>
        <w:jc w:val="both"/>
      </w:pPr>
      <w:r>
        <w:t xml:space="preserve">- </w:t>
      </w:r>
      <w:proofErr w:type="gramStart"/>
      <w:r>
        <w:t>с даты регистрации</w:t>
      </w:r>
      <w:proofErr w:type="gramEnd"/>
      <w:r>
        <w:t xml:space="preserve"> Получателя субсидии в качестве юридического лица или индивидуального предпринимателя на момент обращения за поддержкой прошло не более одного календарного года.</w:t>
      </w:r>
    </w:p>
    <w:p w:rsidR="00776D60" w:rsidRDefault="00776D60">
      <w:pPr>
        <w:pStyle w:val="ConsPlusNormal"/>
        <w:ind w:firstLine="540"/>
        <w:jc w:val="both"/>
      </w:pPr>
      <w:r>
        <w:t>1.5. Предоставление субъектам малого и среднего предпринимательства Субсидии осуществляется администрацией города Твери (далее - Администрация) в пределах бюджетных ассигнований, предусмотренных в бюджете города Твери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</w:t>
      </w:r>
    </w:p>
    <w:p w:rsidR="00776D60" w:rsidRDefault="00776D60">
      <w:pPr>
        <w:pStyle w:val="ConsPlusNormal"/>
        <w:ind w:firstLine="540"/>
        <w:jc w:val="both"/>
      </w:pPr>
      <w:r>
        <w:t>Размер субсидии не может превышать 300000 рублей на одного Получателя Субсидии.</w:t>
      </w:r>
    </w:p>
    <w:p w:rsidR="00776D60" w:rsidRDefault="00776D60">
      <w:pPr>
        <w:pStyle w:val="ConsPlusNormal"/>
        <w:ind w:firstLine="540"/>
        <w:jc w:val="both"/>
      </w:pPr>
      <w:r>
        <w:t>1.6. Получателем бюджетных средств, до которого в установленном порядке доводятся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Администрация.</w:t>
      </w:r>
    </w:p>
    <w:p w:rsidR="00776D60" w:rsidRDefault="00776D60">
      <w:pPr>
        <w:pStyle w:val="ConsPlusNormal"/>
        <w:ind w:firstLine="540"/>
        <w:jc w:val="both"/>
      </w:pPr>
      <w:r>
        <w:t>1.7. Предоставление Субсидии осуществляется на основании соглашения о предоставлении Субсидии (далее - Соглашение).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center"/>
        <w:outlineLvl w:val="1"/>
      </w:pPr>
      <w:r>
        <w:t>II. Условия и порядок предоставления Субсидий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ind w:firstLine="540"/>
        <w:jc w:val="both"/>
      </w:pPr>
      <w:bookmarkStart w:id="3" w:name="P66"/>
      <w:bookmarkEnd w:id="3"/>
      <w:r>
        <w:t xml:space="preserve">2.1. </w:t>
      </w:r>
      <w:proofErr w:type="gramStart"/>
      <w:r>
        <w:t xml:space="preserve">Для получения Субсидии Получатели субсидии в срок не позднее 1 ноября текущего финансового года представляют в департамент экономики, инвестиций и промышленной политики администрации города Твери (далее - Департамент экономики) заявку на предоставление субсидий начинающим субъектам предпринимательства на создание собственного дела (далее - Заявка) по форме согласно </w:t>
      </w:r>
      <w:hyperlink w:anchor="P153" w:history="1">
        <w:r>
          <w:rPr>
            <w:color w:val="0000FF"/>
          </w:rPr>
          <w:t>приложениям 1</w:t>
        </w:r>
      </w:hyperlink>
      <w:r>
        <w:t xml:space="preserve">, </w:t>
      </w:r>
      <w:hyperlink w:anchor="P203" w:history="1">
        <w:r>
          <w:rPr>
            <w:color w:val="0000FF"/>
          </w:rPr>
          <w:t>2</w:t>
        </w:r>
      </w:hyperlink>
      <w:r>
        <w:t xml:space="preserve"> к настоящему Порядку с предоставлением следующих документов:</w:t>
      </w:r>
      <w:proofErr w:type="gramEnd"/>
    </w:p>
    <w:p w:rsidR="00776D60" w:rsidRDefault="00776D60">
      <w:pPr>
        <w:pStyle w:val="ConsPlusNormal"/>
        <w:ind w:firstLine="540"/>
        <w:jc w:val="both"/>
      </w:pPr>
      <w:r>
        <w:t xml:space="preserve">2.1.1. </w:t>
      </w:r>
      <w:hyperlink w:anchor="P264" w:history="1">
        <w:proofErr w:type="gramStart"/>
        <w:r>
          <w:rPr>
            <w:color w:val="0000FF"/>
          </w:rPr>
          <w:t>бизнес-проекта</w:t>
        </w:r>
        <w:proofErr w:type="gramEnd"/>
      </w:hyperlink>
      <w:r>
        <w:t>, отражающего основные производственные, экономические и социальные показатели (приложение 3 к настоящему Порядку);</w:t>
      </w:r>
    </w:p>
    <w:p w:rsidR="00776D60" w:rsidRDefault="00776D60">
      <w:pPr>
        <w:pStyle w:val="ConsPlusNormal"/>
        <w:ind w:firstLine="540"/>
        <w:jc w:val="both"/>
      </w:pPr>
      <w:r>
        <w:t>2.1.2. заверенных руководителем копий учредительных документов юридического лица (устав, решение о создании) (предоставляется Получателем субсидии - юридическим лицом);</w:t>
      </w:r>
    </w:p>
    <w:p w:rsidR="00776D60" w:rsidRDefault="00776D60">
      <w:pPr>
        <w:pStyle w:val="ConsPlusNormal"/>
        <w:ind w:firstLine="540"/>
        <w:jc w:val="both"/>
      </w:pPr>
      <w:r>
        <w:t xml:space="preserve">2.1.3. бухгалтерского баланса по состоянию на последнюю отчетную дату, предшествующую дате подачи Заявки, либо, если Получатель субсидии не представляет в налоговые органы бухгалтерский баланс, иной предусмотренной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 документации;</w:t>
      </w:r>
    </w:p>
    <w:p w:rsidR="00776D60" w:rsidRDefault="00776D60">
      <w:pPr>
        <w:pStyle w:val="ConsPlusNormal"/>
        <w:ind w:firstLine="540"/>
        <w:jc w:val="both"/>
      </w:pPr>
      <w:r>
        <w:lastRenderedPageBreak/>
        <w:t>2.1.4. справки о реквизитах банковского счета для перечисления средств Субсидии, подписанной Получателем субсидии;</w:t>
      </w:r>
    </w:p>
    <w:p w:rsidR="00776D60" w:rsidRDefault="00776D60">
      <w:pPr>
        <w:pStyle w:val="ConsPlusNormal"/>
        <w:ind w:firstLine="540"/>
        <w:jc w:val="both"/>
      </w:pPr>
      <w:r>
        <w:t>2.1.5. информационной справки о деятельности Получателя субсидии на территории города Твери (в произвольной форме, с указанием фактического адреса осуществления деятельности на территории города Твери);</w:t>
      </w:r>
    </w:p>
    <w:p w:rsidR="00776D60" w:rsidRDefault="00776D60">
      <w:pPr>
        <w:pStyle w:val="ConsPlusNormal"/>
        <w:ind w:firstLine="540"/>
        <w:jc w:val="both"/>
      </w:pPr>
      <w:r>
        <w:t>2.1.6. копия лицензии на право осуществления деятельности Получателем субсидии (если деятельность, осуществляемая Получателем субсидии, подлежит лицензированию).</w:t>
      </w:r>
    </w:p>
    <w:p w:rsidR="00776D60" w:rsidRDefault="00776D60">
      <w:pPr>
        <w:pStyle w:val="ConsPlusNormal"/>
        <w:ind w:firstLine="540"/>
        <w:jc w:val="both"/>
      </w:pPr>
      <w:r>
        <w:t xml:space="preserve">2.2. Представляемые Получателем субсидии документы, предусмотренные </w:t>
      </w:r>
      <w:hyperlink w:anchor="P66" w:history="1">
        <w:r>
          <w:rPr>
            <w:color w:val="0000FF"/>
          </w:rPr>
          <w:t>пунктом 2.1</w:t>
        </w:r>
      </w:hyperlink>
      <w:r>
        <w:t xml:space="preserve"> настоящего Порядка, должны быть оформлены в соответствии с действующим законодательством.</w:t>
      </w:r>
    </w:p>
    <w:p w:rsidR="00776D60" w:rsidRDefault="00776D60">
      <w:pPr>
        <w:pStyle w:val="ConsPlusNormal"/>
        <w:ind w:firstLine="540"/>
        <w:jc w:val="both"/>
      </w:pPr>
      <w:r>
        <w:t>2.3. Заявка в день ее поступления регистрируется в Департаменте экономики в журнале регистрации заявок на предоставление субсидий (далее - Журнал) с присвоением входящего номера и даты поступления. Журнал должен быть пронумерован, прошнурован и скреплен печатью Департамента экономики.</w:t>
      </w:r>
    </w:p>
    <w:p w:rsidR="00776D60" w:rsidRDefault="00776D60">
      <w:pPr>
        <w:pStyle w:val="ConsPlusNormal"/>
        <w:ind w:firstLine="540"/>
        <w:jc w:val="both"/>
      </w:pPr>
      <w:r>
        <w:t>2.4. Департамент экономики организует (обеспечивает) рассмотрение Заявок на заседании комиссии по рассмотрению документов на получение субсидий субъектами малого и среднего предпринимательства (далее - Комиссия).</w:t>
      </w:r>
    </w:p>
    <w:p w:rsidR="00776D60" w:rsidRDefault="00776D60">
      <w:pPr>
        <w:pStyle w:val="ConsPlusNormal"/>
        <w:ind w:firstLine="540"/>
        <w:jc w:val="both"/>
      </w:pPr>
      <w:r>
        <w:t>Положение и состав Комиссии утверждаются постановлением Администрации.</w:t>
      </w:r>
    </w:p>
    <w:p w:rsidR="00776D60" w:rsidRDefault="00776D60">
      <w:pPr>
        <w:pStyle w:val="ConsPlusNormal"/>
        <w:ind w:firstLine="540"/>
        <w:jc w:val="both"/>
      </w:pPr>
      <w:r>
        <w:t>2.5. В случае</w:t>
      </w:r>
      <w:proofErr w:type="gramStart"/>
      <w:r>
        <w:t>,</w:t>
      </w:r>
      <w:proofErr w:type="gramEnd"/>
      <w:r>
        <w:t xml:space="preserve"> если Получатель субсидии подал две и более Заявки, Комиссия рассматривает Заявку, поступившую первой. Рассмотрение иных Заявок этого Получателя субсидии приостанавливается до момента принятия решения о предоставлении Субсидии либо об отказе в предоставлении Субсидии по Заявке, поступившей ранее.</w:t>
      </w:r>
    </w:p>
    <w:p w:rsidR="00776D60" w:rsidRDefault="00776D60">
      <w:pPr>
        <w:pStyle w:val="ConsPlusNormal"/>
        <w:ind w:firstLine="540"/>
        <w:jc w:val="both"/>
      </w:pPr>
      <w:r>
        <w:t>2.6. Заседания Комиссии проводятся по мере поступления Заявок. Заявки принимаются к рассмотрению Комиссией в порядке их регистрации в Журнале.</w:t>
      </w:r>
    </w:p>
    <w:p w:rsidR="00776D60" w:rsidRDefault="00776D60">
      <w:pPr>
        <w:pStyle w:val="ConsPlusNormal"/>
        <w:ind w:firstLine="540"/>
        <w:jc w:val="both"/>
      </w:pPr>
      <w:r>
        <w:t xml:space="preserve">2.7. Комиссия в течение 20 рабочих дней со дня поступления в Департамент экономики Заявки и документов, указанных в </w:t>
      </w:r>
      <w:hyperlink w:anchor="P66" w:history="1">
        <w:r>
          <w:rPr>
            <w:color w:val="0000FF"/>
          </w:rPr>
          <w:t>пункте 2.1</w:t>
        </w:r>
      </w:hyperlink>
      <w:r>
        <w:t xml:space="preserve"> настоящего Порядка, рассматривает данную Заявку и оценивает </w:t>
      </w:r>
      <w:proofErr w:type="gramStart"/>
      <w:r>
        <w:t>бизнес-проекты</w:t>
      </w:r>
      <w:proofErr w:type="gramEnd"/>
      <w:r>
        <w:t xml:space="preserve"> в порядке, предусмотренном </w:t>
      </w:r>
      <w:hyperlink w:anchor="P80" w:history="1">
        <w:r>
          <w:rPr>
            <w:color w:val="0000FF"/>
          </w:rPr>
          <w:t>пунктами 2.8</w:t>
        </w:r>
      </w:hyperlink>
      <w:r>
        <w:t xml:space="preserve"> - </w:t>
      </w:r>
      <w:hyperlink w:anchor="P82" w:history="1">
        <w:r>
          <w:rPr>
            <w:color w:val="0000FF"/>
          </w:rPr>
          <w:t>2.10</w:t>
        </w:r>
      </w:hyperlink>
      <w:r>
        <w:t xml:space="preserve"> настоящего Порядка.</w:t>
      </w:r>
    </w:p>
    <w:p w:rsidR="00776D60" w:rsidRDefault="00776D60">
      <w:pPr>
        <w:pStyle w:val="ConsPlusNormal"/>
        <w:ind w:firstLine="540"/>
        <w:jc w:val="both"/>
      </w:pPr>
      <w:bookmarkStart w:id="4" w:name="P80"/>
      <w:bookmarkEnd w:id="4"/>
      <w:r>
        <w:t>2.8. Получатель субсидии презентует свой бизнес-проект на заседании Комиссии в электронной и в устной форме.</w:t>
      </w:r>
    </w:p>
    <w:p w:rsidR="00776D60" w:rsidRDefault="00776D60">
      <w:pPr>
        <w:pStyle w:val="ConsPlusNormal"/>
        <w:ind w:firstLine="540"/>
        <w:jc w:val="both"/>
      </w:pPr>
      <w:r>
        <w:t xml:space="preserve">2.9. Комиссия оценивает бизнес-проект по </w:t>
      </w:r>
      <w:hyperlink w:anchor="P400" w:history="1">
        <w:r>
          <w:rPr>
            <w:color w:val="0000FF"/>
          </w:rPr>
          <w:t>критериям</w:t>
        </w:r>
      </w:hyperlink>
      <w:r>
        <w:t xml:space="preserve"> оценки, указанным в приложении 4 к настоящему Порядку.</w:t>
      </w:r>
    </w:p>
    <w:p w:rsidR="00776D60" w:rsidRDefault="00776D60">
      <w:pPr>
        <w:pStyle w:val="ConsPlusNormal"/>
        <w:ind w:firstLine="540"/>
        <w:jc w:val="both"/>
      </w:pPr>
      <w:bookmarkStart w:id="5" w:name="P82"/>
      <w:bookmarkEnd w:id="5"/>
      <w:r>
        <w:t xml:space="preserve">2.10. Для итоговой оценки используется суммарное количество баллов по </w:t>
      </w:r>
      <w:hyperlink w:anchor="P400" w:history="1">
        <w:r>
          <w:rPr>
            <w:color w:val="0000FF"/>
          </w:rPr>
          <w:t>критериям</w:t>
        </w:r>
      </w:hyperlink>
      <w:r>
        <w:t xml:space="preserve"> оценки, указанным в приложении 4 к настоящему Порядку.</w:t>
      </w:r>
    </w:p>
    <w:p w:rsidR="00776D60" w:rsidRDefault="00776D60">
      <w:pPr>
        <w:pStyle w:val="ConsPlusNormal"/>
        <w:ind w:firstLine="540"/>
        <w:jc w:val="both"/>
      </w:pPr>
      <w:r>
        <w:t xml:space="preserve">Итоговые баллы по рассматриваемому </w:t>
      </w:r>
      <w:proofErr w:type="gramStart"/>
      <w:r>
        <w:t>бизнес-проекту</w:t>
      </w:r>
      <w:proofErr w:type="gramEnd"/>
      <w:r>
        <w:t xml:space="preserve"> заносятся в итоговую </w:t>
      </w:r>
      <w:hyperlink w:anchor="P480" w:history="1">
        <w:r>
          <w:rPr>
            <w:color w:val="0000FF"/>
          </w:rPr>
          <w:t>ведомость</w:t>
        </w:r>
      </w:hyperlink>
      <w:r>
        <w:t xml:space="preserve"> оценки по бизнес-проекту (приложение 5 к настоящему Порядку).</w:t>
      </w:r>
    </w:p>
    <w:p w:rsidR="00776D60" w:rsidRDefault="00776D60">
      <w:pPr>
        <w:pStyle w:val="ConsPlusNormal"/>
        <w:ind w:firstLine="540"/>
        <w:jc w:val="both"/>
      </w:pPr>
      <w:r>
        <w:t>2.11. Получателю субсидии на основании решения, принятого Комиссией, отказывается от предоставления Субсидии в случаях:</w:t>
      </w:r>
    </w:p>
    <w:p w:rsidR="00776D60" w:rsidRDefault="00776D60">
      <w:pPr>
        <w:pStyle w:val="ConsPlusNormal"/>
        <w:ind w:firstLine="540"/>
        <w:jc w:val="both"/>
      </w:pPr>
      <w:r>
        <w:t xml:space="preserve">- несоответствия представленных Получателем субсидии документов требованиям действующего законодательства и настоящего Порядка или непредставления (предоставления не в полном объеме) документов, указанных в </w:t>
      </w:r>
      <w:hyperlink w:anchor="P66" w:history="1">
        <w:r>
          <w:rPr>
            <w:color w:val="0000FF"/>
          </w:rPr>
          <w:t>пункте 2.1</w:t>
        </w:r>
      </w:hyperlink>
      <w:r>
        <w:t xml:space="preserve"> настоящего Порядка;</w:t>
      </w:r>
    </w:p>
    <w:p w:rsidR="00776D60" w:rsidRDefault="00776D60">
      <w:pPr>
        <w:pStyle w:val="ConsPlusNormal"/>
        <w:ind w:firstLine="540"/>
        <w:jc w:val="both"/>
      </w:pPr>
      <w:r>
        <w:t>- недостоверности предоставленной Получателем субсидии информации;</w:t>
      </w:r>
    </w:p>
    <w:p w:rsidR="00776D60" w:rsidRDefault="00776D60">
      <w:pPr>
        <w:pStyle w:val="ConsPlusNormal"/>
        <w:ind w:firstLine="540"/>
        <w:jc w:val="both"/>
      </w:pPr>
      <w:r>
        <w:t xml:space="preserve">- несоответствия Получателя субсидии критериям, установленным </w:t>
      </w:r>
      <w:hyperlink w:anchor="P54" w:history="1">
        <w:r>
          <w:rPr>
            <w:color w:val="0000FF"/>
          </w:rPr>
          <w:t>пунктом 1.4</w:t>
        </w:r>
      </w:hyperlink>
      <w:r>
        <w:t xml:space="preserve"> настоящего Порядка;</w:t>
      </w:r>
    </w:p>
    <w:p w:rsidR="00776D60" w:rsidRDefault="00776D60">
      <w:pPr>
        <w:pStyle w:val="ConsPlusNormal"/>
        <w:ind w:firstLine="540"/>
        <w:jc w:val="both"/>
      </w:pPr>
      <w:r>
        <w:t xml:space="preserve">- исчерпания лимитов бюджетных ассигнований, предусмотренных на цели, указанные в </w:t>
      </w:r>
      <w:hyperlink w:anchor="P48" w:history="1">
        <w:r>
          <w:rPr>
            <w:color w:val="0000FF"/>
          </w:rPr>
          <w:t>пункте 1.2</w:t>
        </w:r>
      </w:hyperlink>
      <w:r>
        <w:t xml:space="preserve"> настоящего Порядка;</w:t>
      </w:r>
    </w:p>
    <w:p w:rsidR="00776D60" w:rsidRDefault="00776D60">
      <w:pPr>
        <w:pStyle w:val="ConsPlusNormal"/>
        <w:ind w:firstLine="540"/>
        <w:jc w:val="both"/>
      </w:pPr>
      <w:r>
        <w:t>- отсутствия согласия Получателя субсидии на получение Субсидии в пределах остатка бюджетных средств (в случае, если Заявка не может быть принята к финансированию в полном объеме в связи с превышением заявленных к получению объемов Субсидий над суммами лимитов бюджетных обязательств);</w:t>
      </w:r>
    </w:p>
    <w:p w:rsidR="00776D60" w:rsidRDefault="00776D60">
      <w:pPr>
        <w:pStyle w:val="ConsPlusNormal"/>
        <w:ind w:firstLine="540"/>
        <w:jc w:val="both"/>
      </w:pPr>
      <w:r>
        <w:t>- с момента признания субъекта малого и среднего предпринимательства допустившим нарушение порядка и условий оказания поддержки субъектам малого и среднего предпринимательства, в том числе не обеспечившим целевого использования средств поддержки, прошло менее чем три года;</w:t>
      </w:r>
    </w:p>
    <w:p w:rsidR="00776D60" w:rsidRDefault="00776D60">
      <w:pPr>
        <w:pStyle w:val="ConsPlusNormal"/>
        <w:ind w:firstLine="540"/>
        <w:jc w:val="both"/>
      </w:pPr>
      <w:r>
        <w:t xml:space="preserve">- ранее в отношении Получателя субсидии было принято решение об оказании аналогичной </w:t>
      </w:r>
      <w:r>
        <w:lastRenderedPageBreak/>
        <w:t xml:space="preserve">поддержки (поддержки, </w:t>
      </w:r>
      <w:proofErr w:type="gramStart"/>
      <w:r>
        <w:t>условия</w:t>
      </w:r>
      <w:proofErr w:type="gramEnd"/>
      <w:r>
        <w:t xml:space="preserve"> оказания которой совпадают, включая форму, вид поддержки и цели ее оказания), в том числе предоставление Субсидии Получателю субсидии по настоящему Порядку ранее;</w:t>
      </w:r>
    </w:p>
    <w:p w:rsidR="00776D60" w:rsidRDefault="00776D60">
      <w:pPr>
        <w:pStyle w:val="ConsPlusNormal"/>
        <w:ind w:firstLine="540"/>
        <w:jc w:val="both"/>
      </w:pPr>
      <w:r>
        <w:t xml:space="preserve">- по результатам оценки </w:t>
      </w:r>
      <w:proofErr w:type="gramStart"/>
      <w:r>
        <w:t>бизнес-проекта</w:t>
      </w:r>
      <w:proofErr w:type="gramEnd"/>
      <w:r>
        <w:t xml:space="preserve"> Получателя субсидии итоговый балл менее 6 баллов.</w:t>
      </w:r>
    </w:p>
    <w:p w:rsidR="00776D60" w:rsidRDefault="00776D60">
      <w:pPr>
        <w:pStyle w:val="ConsPlusNormal"/>
        <w:ind w:firstLine="540"/>
        <w:jc w:val="both"/>
      </w:pPr>
      <w:r>
        <w:t xml:space="preserve">2.12. </w:t>
      </w:r>
      <w:proofErr w:type="gramStart"/>
      <w:r>
        <w:t>Размер Субсидии определяется Комиссией на основании информации, содержащейся в представленном Получателем субсидии бизнес-проекте.</w:t>
      </w:r>
      <w:proofErr w:type="gramEnd"/>
    </w:p>
    <w:p w:rsidR="00776D60" w:rsidRDefault="00776D60">
      <w:pPr>
        <w:pStyle w:val="ConsPlusNormal"/>
        <w:ind w:firstLine="540"/>
        <w:jc w:val="both"/>
      </w:pPr>
      <w:r>
        <w:t>Размер субсидии не может превышать 300000 рублей на одного Получателя Субсидии.</w:t>
      </w:r>
    </w:p>
    <w:p w:rsidR="00776D60" w:rsidRDefault="00776D60">
      <w:pPr>
        <w:pStyle w:val="ConsPlusNormal"/>
        <w:ind w:firstLine="540"/>
        <w:jc w:val="both"/>
      </w:pPr>
      <w:r>
        <w:t>2.13. Предоставление Субсидий осуществляется в пределах лимитов бюджетных ассигнований, предусмотренных на текущий финансовый год.</w:t>
      </w:r>
    </w:p>
    <w:p w:rsidR="00776D60" w:rsidRDefault="00776D60">
      <w:pPr>
        <w:pStyle w:val="ConsPlusNormal"/>
        <w:ind w:firstLine="540"/>
        <w:jc w:val="both"/>
      </w:pPr>
      <w:r>
        <w:t>В случае превышения заявленных к получению объемов Субсидий над суммами лимитов бюджетных ассигнований Заявка, зарегистрированная в Журнале под очередным порядковым номером, которая не может быть принята к финансированию в полном объеме, с письменного согласия Получателя субсидии финансируется в пределах остатка бюджетных средств.</w:t>
      </w:r>
    </w:p>
    <w:p w:rsidR="00776D60" w:rsidRDefault="00776D60">
      <w:pPr>
        <w:pStyle w:val="ConsPlusNormal"/>
        <w:ind w:firstLine="540"/>
        <w:jc w:val="both"/>
      </w:pPr>
      <w:r>
        <w:t xml:space="preserve">2.14. Решение Комиссии оформляется протоколом, который подписывается председателем Комиссии. Выписка из протокола Комиссии размещается на официальном сайте Администрации в информационно-телекоммуникационной сети Интернет в срок не позднее 5 дней </w:t>
      </w:r>
      <w:proofErr w:type="gramStart"/>
      <w:r>
        <w:t>с даты заседания</w:t>
      </w:r>
      <w:proofErr w:type="gramEnd"/>
      <w:r>
        <w:t xml:space="preserve"> Комиссии.</w:t>
      </w:r>
    </w:p>
    <w:p w:rsidR="00776D60" w:rsidRDefault="00776D60">
      <w:pPr>
        <w:pStyle w:val="ConsPlusNormal"/>
        <w:ind w:firstLine="540"/>
        <w:jc w:val="both"/>
      </w:pPr>
      <w:r>
        <w:t>2.15. В течение 10 рабочих дней со дня принятия Комиссией положительного решения о предоставлении Субсидии Департамент экономики готовит проект постановления Администрации о предоставлении Субсидии.</w:t>
      </w:r>
    </w:p>
    <w:p w:rsidR="00776D60" w:rsidRDefault="00776D60">
      <w:pPr>
        <w:pStyle w:val="ConsPlusNormal"/>
        <w:ind w:firstLine="540"/>
        <w:jc w:val="both"/>
      </w:pPr>
      <w:r>
        <w:t>2.16. На основании постановления Администрации о предоставлении Субсидии Администрация в течение 5 рабочих дней заключает с Получателем субсидии Соглашение по типовой форме, утвержденной департаментом финансов Администрации.</w:t>
      </w:r>
    </w:p>
    <w:p w:rsidR="00776D60" w:rsidRDefault="00776D60">
      <w:pPr>
        <w:pStyle w:val="ConsPlusNormal"/>
        <w:ind w:firstLine="540"/>
        <w:jc w:val="both"/>
      </w:pPr>
      <w:bookmarkStart w:id="6" w:name="P100"/>
      <w:bookmarkEnd w:id="6"/>
      <w:r>
        <w:t>2.17. Получатель субсидии по состоянию на первое число месяца, предшествующего месяцу, в котором планируется заключение Соглашения, должен соответствовать следующим требованиям:</w:t>
      </w:r>
    </w:p>
    <w:p w:rsidR="00776D60" w:rsidRDefault="00776D60">
      <w:pPr>
        <w:pStyle w:val="ConsPlusNormal"/>
        <w:ind w:firstLine="540"/>
        <w:jc w:val="both"/>
      </w:pPr>
      <w:r>
        <w:t>-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76D60" w:rsidRDefault="00776D60">
      <w:pPr>
        <w:pStyle w:val="ConsPlusNormal"/>
        <w:ind w:firstLine="540"/>
        <w:jc w:val="both"/>
      </w:pPr>
      <w:r>
        <w:t xml:space="preserve">- у Получателя субсидии должна отсутствовать просроченная задолженность по возврату в бюджет города Твери,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иная просроченная задолженность перед бюджетом города Твери;</w:t>
      </w:r>
    </w:p>
    <w:p w:rsidR="00776D60" w:rsidRDefault="00776D60">
      <w:pPr>
        <w:pStyle w:val="ConsPlusNormal"/>
        <w:ind w:firstLine="540"/>
        <w:jc w:val="both"/>
      </w:pPr>
      <w:r>
        <w:t>- Получатель субсидии - юридическое лицо не должен находиться в процессе реорганизации, ликвидации, банкротства, а Получатель субсидии - индивидуальный предприниматель не должен прекратить деятельность в качестве индивидуального предпринимателя;</w:t>
      </w:r>
    </w:p>
    <w:p w:rsidR="00776D60" w:rsidRDefault="00776D60">
      <w:pPr>
        <w:pStyle w:val="ConsPlusNormal"/>
        <w:ind w:firstLine="540"/>
        <w:jc w:val="both"/>
      </w:pPr>
      <w:r>
        <w:t xml:space="preserve">- Получатель субсидии не должен получать средства из бюджета города Твери на основании иных нормативных правовых актов или муниципальных правовых актов на цели, указанные в </w:t>
      </w:r>
      <w:hyperlink w:anchor="P48" w:history="1">
        <w:r>
          <w:rPr>
            <w:color w:val="0000FF"/>
          </w:rPr>
          <w:t>пункте 1.2</w:t>
        </w:r>
      </w:hyperlink>
      <w:r>
        <w:t xml:space="preserve"> настоящего Порядка;</w:t>
      </w:r>
    </w:p>
    <w:p w:rsidR="00776D60" w:rsidRDefault="00776D60">
      <w:pPr>
        <w:pStyle w:val="ConsPlusNormal"/>
        <w:ind w:firstLine="540"/>
        <w:jc w:val="both"/>
      </w:pPr>
      <w:proofErr w:type="gramStart"/>
      <w:r>
        <w:t>-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>
        <w:t>) в отношении таких юридических лиц, в совокупности превышает 50 процентов.</w:t>
      </w:r>
    </w:p>
    <w:p w:rsidR="00776D60" w:rsidRDefault="00776D60">
      <w:pPr>
        <w:pStyle w:val="ConsPlusNormal"/>
        <w:ind w:firstLine="540"/>
        <w:jc w:val="both"/>
      </w:pPr>
      <w:r>
        <w:t xml:space="preserve">2.18. </w:t>
      </w:r>
      <w:proofErr w:type="gramStart"/>
      <w:r>
        <w:t xml:space="preserve">Перечисление Субсидий Получателю субсидий осуществляется на расчетный счет или корреспондентский счет, открытый Получателю субсидии в учреждениях Центрального банка Российской Федерации или кредитных организациях, на основании заключенного Соглашения не позднее десяти рабочих дней со дня издания постановления Администрации о предоставлении Субсидии и при условии соответствия Получателя субсидии по состоянию на первое число месяца, </w:t>
      </w:r>
      <w:r>
        <w:lastRenderedPageBreak/>
        <w:t>предшествующего месяцу, в котором заключается Соглашение, требованиям, предусмотренным</w:t>
      </w:r>
      <w:proofErr w:type="gramEnd"/>
      <w:r>
        <w:t xml:space="preserve"> </w:t>
      </w:r>
      <w:hyperlink w:anchor="P100" w:history="1">
        <w:r>
          <w:rPr>
            <w:color w:val="0000FF"/>
          </w:rPr>
          <w:t>пунктом 2.17</w:t>
        </w:r>
      </w:hyperlink>
      <w:r>
        <w:t xml:space="preserve"> настоящего Порядка.</w:t>
      </w:r>
    </w:p>
    <w:p w:rsidR="00776D60" w:rsidRDefault="00776D60">
      <w:pPr>
        <w:pStyle w:val="ConsPlusNormal"/>
        <w:ind w:firstLine="540"/>
        <w:jc w:val="both"/>
      </w:pPr>
      <w:r>
        <w:t>2.19. Сведения о субъектах предпринимательства, получивших Субсидию, вносятся в реестр субъектов малого и среднего предпринимательства - получателей поддержки в течение 30 календарных дней со дня принятия решения о предоставлении Субсидии.</w:t>
      </w:r>
    </w:p>
    <w:p w:rsidR="00776D60" w:rsidRDefault="00776D60">
      <w:pPr>
        <w:pStyle w:val="ConsPlusNormal"/>
        <w:ind w:firstLine="540"/>
        <w:jc w:val="both"/>
      </w:pPr>
      <w:r>
        <w:t>2.20. Субсидия должна быть использована Получателем субсидии в полном объеме до 25 декабря текущего финансового года.</w:t>
      </w:r>
    </w:p>
    <w:p w:rsidR="00776D60" w:rsidRDefault="00776D60">
      <w:pPr>
        <w:pStyle w:val="ConsPlusNormal"/>
        <w:ind w:firstLine="540"/>
        <w:jc w:val="both"/>
      </w:pPr>
      <w:r>
        <w:t xml:space="preserve">2.21. Получатель субсидии вправе осуществлять расходы, источником финансового обеспечения которых являются не использованные в отчетном году остатки Субсидии, при принятии Администрацией по согласованию с департаментом </w:t>
      </w:r>
      <w:proofErr w:type="gramStart"/>
      <w:r>
        <w:t>финансов администрации города Твери решения</w:t>
      </w:r>
      <w:proofErr w:type="gramEnd"/>
      <w:r>
        <w:t xml:space="preserve"> о наличии потребности в указанных средствах.</w:t>
      </w:r>
    </w:p>
    <w:p w:rsidR="00776D60" w:rsidRDefault="00776D60">
      <w:pPr>
        <w:pStyle w:val="ConsPlusNormal"/>
        <w:ind w:firstLine="540"/>
        <w:jc w:val="both"/>
      </w:pPr>
      <w:r>
        <w:t>2.22. Получателю субсидии - юридическому лицу запрещено приобретать за счет полученных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Порядком.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center"/>
        <w:outlineLvl w:val="1"/>
      </w:pPr>
      <w:r>
        <w:t>III. Требование к отчетности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ind w:firstLine="540"/>
        <w:jc w:val="both"/>
      </w:pPr>
      <w:r>
        <w:t>3.1. Отчетность об осуществлении расходов, источником финансового обеспечения которых является Субсидия, представляется Получателем субсидии в сроки и по форме, которые определяются Администрацией в Соглашении.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center"/>
        <w:outlineLvl w:val="1"/>
      </w:pPr>
      <w:r>
        <w:t xml:space="preserve">IV. Требования об осуществлении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776D60" w:rsidRDefault="00776D60">
      <w:pPr>
        <w:pStyle w:val="ConsPlusNormal"/>
        <w:jc w:val="center"/>
      </w:pPr>
      <w:r>
        <w:t>условий, целей и порядка предоставления Субсидий</w:t>
      </w:r>
    </w:p>
    <w:p w:rsidR="00776D60" w:rsidRDefault="00776D60">
      <w:pPr>
        <w:pStyle w:val="ConsPlusNormal"/>
        <w:jc w:val="center"/>
      </w:pPr>
      <w:r>
        <w:t>и ответственности за их нарушение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ind w:firstLine="540"/>
        <w:jc w:val="both"/>
      </w:pPr>
      <w:r>
        <w:t>4.1. Администрация и органы муниципального финансового контроля осуществляют контроль и проводят проверку соблюдения Получателем субсидии условий, целей и порядка предоставления Субсидий.</w:t>
      </w:r>
    </w:p>
    <w:p w:rsidR="00776D60" w:rsidRDefault="00776D60">
      <w:pPr>
        <w:pStyle w:val="ConsPlusNormal"/>
        <w:ind w:firstLine="540"/>
        <w:jc w:val="both"/>
      </w:pPr>
      <w:r>
        <w:t>4.2. Получатель субсидии в соответствии с действующим законодательством несет ответственность за достоверность и своевременное представление в Департамент экономики расчета и сведений, предусмотренных настоящим Порядком, а также за нецелевое использование денежных средств.</w:t>
      </w:r>
    </w:p>
    <w:p w:rsidR="00776D60" w:rsidRDefault="00776D60">
      <w:pPr>
        <w:pStyle w:val="ConsPlusNormal"/>
        <w:ind w:firstLine="540"/>
        <w:jc w:val="both"/>
      </w:pPr>
      <w:bookmarkStart w:id="7" w:name="P122"/>
      <w:bookmarkEnd w:id="7"/>
      <w:r>
        <w:t>4.3. Субсидия подлежит возврату в бюджет города Твери в случае нарушения условий, установленных при ее предоставлении настоящим Порядком, в том числе выявления фактов предоставления Получателем субсидии недостоверных сведений, нецелевого использования Субсидии, неиспользования Субсидии в установленный срок.</w:t>
      </w:r>
    </w:p>
    <w:p w:rsidR="00776D60" w:rsidRDefault="00776D60">
      <w:pPr>
        <w:pStyle w:val="ConsPlusNormal"/>
        <w:ind w:firstLine="540"/>
        <w:jc w:val="both"/>
      </w:pPr>
      <w:r>
        <w:t>4.3.1. Факт выявления предоставления Получателем субсидии недостоверных сведений, необходимых для расчета Субсидии, либо выявления недостоверных сведений в документах, предусмотренных настоящим Порядком, устанавливается Администрацией либо органом муниципального финансового контроля в акте проверки. Акт проверки составляется Администрацией либо органом муниципального финансового контроля в течение 10 рабочих дней с момента выявления факта предоставления недостоверных сведений.</w:t>
      </w:r>
    </w:p>
    <w:p w:rsidR="00776D60" w:rsidRDefault="00776D60">
      <w:pPr>
        <w:pStyle w:val="ConsPlusNormal"/>
        <w:ind w:firstLine="540"/>
        <w:jc w:val="both"/>
      </w:pPr>
      <w:r>
        <w:t>4.3.2. Администрация либо орган муниципального финансового контроля в течение 10 рабочих дней доводит до сведения Получателя субсидии акт проверки, фиксирующий факт предоставления недостоверных сведений.</w:t>
      </w:r>
    </w:p>
    <w:p w:rsidR="00776D60" w:rsidRDefault="00776D60">
      <w:pPr>
        <w:pStyle w:val="ConsPlusNormal"/>
        <w:ind w:firstLine="540"/>
        <w:jc w:val="both"/>
      </w:pPr>
      <w:r>
        <w:t xml:space="preserve">4.3.3. Возврат денежных средств (в полном объеме) осуществляется Получателем субсидии в течение 7 банковских дней </w:t>
      </w:r>
      <w:proofErr w:type="gramStart"/>
      <w:r>
        <w:t>с даты доведения</w:t>
      </w:r>
      <w:proofErr w:type="gramEnd"/>
      <w:r>
        <w:t xml:space="preserve"> до сведения Получателя субсидии акта проверки.</w:t>
      </w:r>
    </w:p>
    <w:p w:rsidR="00776D60" w:rsidRDefault="00776D60">
      <w:pPr>
        <w:pStyle w:val="ConsPlusNormal"/>
        <w:ind w:firstLine="540"/>
        <w:jc w:val="both"/>
      </w:pPr>
      <w:bookmarkStart w:id="8" w:name="P126"/>
      <w:bookmarkEnd w:id="8"/>
      <w:r>
        <w:t xml:space="preserve">4.4. Факт нарушения условий, установленных при предоставлении Субсидии настоящим Порядком, в том числе нецелевого использования, устанавливается Администрацией либо органом муниципального финансового контроля в акте проверки. Акт проверки составляется Администрацией либо органом муниципального финансового контроля в течение 10 рабочих </w:t>
      </w:r>
      <w:r>
        <w:lastRenderedPageBreak/>
        <w:t>дней с момента выявления факта нарушения условий, установленных при предоставлении Субсидии настоящим Порядком, в том числе нецелевого использования.</w:t>
      </w:r>
    </w:p>
    <w:p w:rsidR="00776D60" w:rsidRDefault="00776D60">
      <w:pPr>
        <w:pStyle w:val="ConsPlusNormal"/>
        <w:ind w:firstLine="540"/>
        <w:jc w:val="both"/>
      </w:pPr>
      <w:r>
        <w:t>4.4.1. Администрация города Твери либо орган муниципального финансового контроля в течение 10 рабочих дней доводит до сведения Получателя субсидии акт проверки, фиксирующий нецелевое использование денежных средств.</w:t>
      </w:r>
    </w:p>
    <w:p w:rsidR="00776D60" w:rsidRDefault="00776D60">
      <w:pPr>
        <w:pStyle w:val="ConsPlusNormal"/>
        <w:ind w:firstLine="540"/>
        <w:jc w:val="both"/>
      </w:pPr>
      <w:r>
        <w:t xml:space="preserve">4.4.2. Возврат денежных средств (в полном объеме) осуществляется Получателем субсидии в течение 7 банковских дней </w:t>
      </w:r>
      <w:proofErr w:type="gramStart"/>
      <w:r>
        <w:t>с даты доведения</w:t>
      </w:r>
      <w:proofErr w:type="gramEnd"/>
      <w:r>
        <w:t xml:space="preserve"> до сведения Получателя субсидии акта проверки.</w:t>
      </w:r>
    </w:p>
    <w:p w:rsidR="00776D60" w:rsidRDefault="00776D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6D60" w:rsidRDefault="00776D60">
      <w:pPr>
        <w:pStyle w:val="ConsPlusNormal"/>
        <w:ind w:firstLine="540"/>
        <w:jc w:val="both"/>
      </w:pPr>
      <w:r>
        <w:rPr>
          <w:color w:val="0A2666"/>
        </w:rPr>
        <w:t>Консультант</w:t>
      </w:r>
      <w:bookmarkStart w:id="9" w:name="_GoBack"/>
      <w:bookmarkEnd w:id="9"/>
      <w:r>
        <w:rPr>
          <w:color w:val="0A2666"/>
        </w:rPr>
        <w:t>Плюс: примечание.</w:t>
      </w:r>
    </w:p>
    <w:p w:rsidR="00776D60" w:rsidRDefault="00776D60">
      <w:pPr>
        <w:pStyle w:val="ConsPlusNormal"/>
        <w:ind w:firstLine="540"/>
        <w:jc w:val="both"/>
      </w:pPr>
      <w:r>
        <w:rPr>
          <w:color w:val="0A2666"/>
        </w:rPr>
        <w:t>Текст подпункта 4.5 приведен в соответствии с официальным текстом документа.</w:t>
      </w:r>
    </w:p>
    <w:p w:rsidR="00776D60" w:rsidRDefault="00776D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6D60" w:rsidRDefault="00776D60">
      <w:pPr>
        <w:pStyle w:val="ConsPlusNormal"/>
        <w:ind w:firstLine="540"/>
        <w:jc w:val="both"/>
      </w:pPr>
      <w:bookmarkStart w:id="10" w:name="P133"/>
      <w:bookmarkEnd w:id="10"/>
      <w:r>
        <w:t xml:space="preserve">4.5. В случае неиспользования Субсидии в установленный срок или </w:t>
      </w:r>
      <w:proofErr w:type="gramStart"/>
      <w:r>
        <w:t>образования</w:t>
      </w:r>
      <w:proofErr w:type="gramEnd"/>
      <w:r>
        <w:t xml:space="preserve"> не использованного в отчетном финансовом году остатка Субсидии и отсутствия решения Администрации о наличии потребности в указанных средствах, принятого по согласованию с департаментом финансов администрации города Твери решения, Субсидия (остатки Субсидии) подлежит возврату в бюджет города Твери.</w:t>
      </w:r>
    </w:p>
    <w:p w:rsidR="00776D60" w:rsidRDefault="00776D60">
      <w:pPr>
        <w:pStyle w:val="ConsPlusNormal"/>
        <w:ind w:firstLine="540"/>
        <w:jc w:val="both"/>
      </w:pPr>
      <w:r>
        <w:t xml:space="preserve">4.5.1. Факт неиспользования Субсидии в установленный срок или </w:t>
      </w:r>
      <w:proofErr w:type="gramStart"/>
      <w:r>
        <w:t>образования</w:t>
      </w:r>
      <w:proofErr w:type="gramEnd"/>
      <w:r>
        <w:t xml:space="preserve"> не использованного в отчетном финансовом году остатка Субсидии устанавливается Администрацией либо органом муниципального финансового контроля в акте проверки. Акт проверки составляется Администрацией либо органом муниципального финансового контроля в течение 10 рабочих дней с момента выявления факта неиспользования Субсидии в установленный срок или </w:t>
      </w:r>
      <w:proofErr w:type="gramStart"/>
      <w:r>
        <w:t>образования</w:t>
      </w:r>
      <w:proofErr w:type="gramEnd"/>
      <w:r>
        <w:t xml:space="preserve"> не использованного в отчетном финансовом году остатка Субсидии.</w:t>
      </w:r>
    </w:p>
    <w:p w:rsidR="00776D60" w:rsidRDefault="00776D60">
      <w:pPr>
        <w:pStyle w:val="ConsPlusNormal"/>
        <w:ind w:firstLine="540"/>
        <w:jc w:val="both"/>
      </w:pPr>
      <w:r>
        <w:t>4.5.2. Администрация в течение 10 рабочих дней доводит до сведения Получателя субсидии акт проверки, фиксирующий неиспользование в отчетном финансовом году Субсидии или образование не использованного в отчетном финансовом году остатка Субсидии.</w:t>
      </w:r>
    </w:p>
    <w:p w:rsidR="00776D60" w:rsidRDefault="00776D60">
      <w:pPr>
        <w:pStyle w:val="ConsPlusNormal"/>
        <w:ind w:firstLine="540"/>
        <w:jc w:val="both"/>
      </w:pPr>
      <w:r>
        <w:t xml:space="preserve">4.5.3. Возврат денежных средств осуществляется Получателем субсидии в течение 7 банковских дней </w:t>
      </w:r>
      <w:proofErr w:type="gramStart"/>
      <w:r>
        <w:t>с даты доведения</w:t>
      </w:r>
      <w:proofErr w:type="gramEnd"/>
      <w:r>
        <w:t xml:space="preserve"> до сведения Получателя субсидии акта проверки, фиксирующего неиспользование в отчетном финансовом году Субсидии или образование не использованного в отчетном финансовом году остатка Субсидии.</w:t>
      </w:r>
    </w:p>
    <w:p w:rsidR="00776D60" w:rsidRDefault="00776D60">
      <w:pPr>
        <w:pStyle w:val="ConsPlusNormal"/>
        <w:ind w:firstLine="540"/>
        <w:jc w:val="both"/>
      </w:pPr>
      <w:r>
        <w:t xml:space="preserve">4.6. В случае отказа Получателя субсидии возвратить Субсидию по основаниям, указанным в </w:t>
      </w:r>
      <w:hyperlink w:anchor="P122" w:history="1">
        <w:r>
          <w:rPr>
            <w:color w:val="0000FF"/>
          </w:rPr>
          <w:t>пунктах 4.3</w:t>
        </w:r>
      </w:hyperlink>
      <w:r>
        <w:t xml:space="preserve">, </w:t>
      </w:r>
      <w:hyperlink w:anchor="P126" w:history="1">
        <w:r>
          <w:rPr>
            <w:color w:val="0000FF"/>
          </w:rPr>
          <w:t>4.4</w:t>
        </w:r>
      </w:hyperlink>
      <w:r>
        <w:t xml:space="preserve">, </w:t>
      </w:r>
      <w:hyperlink w:anchor="P133" w:history="1">
        <w:r>
          <w:rPr>
            <w:color w:val="0000FF"/>
          </w:rPr>
          <w:t>4.5</w:t>
        </w:r>
      </w:hyperlink>
      <w:r>
        <w:t xml:space="preserve"> настоящего Порядка, Администрация взыскивает Субсидию в судебном порядке.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right"/>
      </w:pPr>
      <w:proofErr w:type="spellStart"/>
      <w:r>
        <w:t>И.о</w:t>
      </w:r>
      <w:proofErr w:type="spellEnd"/>
      <w:r>
        <w:t>. начальника департамента экономики,</w:t>
      </w:r>
    </w:p>
    <w:p w:rsidR="00776D60" w:rsidRDefault="00776D60">
      <w:pPr>
        <w:pStyle w:val="ConsPlusNormal"/>
        <w:jc w:val="right"/>
      </w:pPr>
      <w:r>
        <w:t>инвестиций и промышленной политики</w:t>
      </w:r>
    </w:p>
    <w:p w:rsidR="00776D60" w:rsidRDefault="00776D60">
      <w:pPr>
        <w:pStyle w:val="ConsPlusNormal"/>
        <w:jc w:val="right"/>
      </w:pPr>
      <w:r>
        <w:t>Е.Н.ВИНОГРАДОВА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right"/>
        <w:outlineLvl w:val="1"/>
      </w:pPr>
      <w:r>
        <w:t>Приложение 1</w:t>
      </w:r>
    </w:p>
    <w:p w:rsidR="00776D60" w:rsidRDefault="00776D60">
      <w:pPr>
        <w:pStyle w:val="ConsPlusNormal"/>
        <w:jc w:val="right"/>
      </w:pPr>
      <w:r>
        <w:t>к Порядку предоставления субсидий</w:t>
      </w:r>
    </w:p>
    <w:p w:rsidR="00776D60" w:rsidRDefault="00776D60">
      <w:pPr>
        <w:pStyle w:val="ConsPlusNormal"/>
        <w:jc w:val="right"/>
      </w:pPr>
      <w:r>
        <w:t>начинающим субъектам предпринимательства</w:t>
      </w:r>
    </w:p>
    <w:p w:rsidR="00776D60" w:rsidRDefault="00776D60">
      <w:pPr>
        <w:pStyle w:val="ConsPlusNormal"/>
        <w:jc w:val="right"/>
      </w:pPr>
      <w:r>
        <w:t>на создание собственного дела</w:t>
      </w:r>
    </w:p>
    <w:p w:rsidR="00776D60" w:rsidRDefault="00776D60">
      <w:pPr>
        <w:pStyle w:val="ConsPlusNormal"/>
        <w:jc w:val="right"/>
      </w:pPr>
      <w:r>
        <w:t>(</w:t>
      </w:r>
      <w:proofErr w:type="spellStart"/>
      <w:r>
        <w:t>грантовая</w:t>
      </w:r>
      <w:proofErr w:type="spellEnd"/>
      <w:r>
        <w:t xml:space="preserve"> поддержка)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center"/>
      </w:pPr>
      <w:bookmarkStart w:id="11" w:name="P153"/>
      <w:bookmarkEnd w:id="11"/>
      <w:r>
        <w:t>ЗАЯВКА</w:t>
      </w:r>
    </w:p>
    <w:p w:rsidR="00776D60" w:rsidRDefault="00776D60">
      <w:pPr>
        <w:pStyle w:val="ConsPlusNormal"/>
        <w:jc w:val="center"/>
      </w:pPr>
      <w:r>
        <w:t>(для индивидуальных предпринимателей)</w:t>
      </w:r>
    </w:p>
    <w:p w:rsidR="00776D60" w:rsidRDefault="00776D60">
      <w:pPr>
        <w:pStyle w:val="ConsPlusNormal"/>
        <w:jc w:val="center"/>
      </w:pPr>
      <w:r>
        <w:t>на предоставление субсидий начинающим субъектам</w:t>
      </w:r>
    </w:p>
    <w:p w:rsidR="00776D60" w:rsidRDefault="00776D60">
      <w:pPr>
        <w:pStyle w:val="ConsPlusNormal"/>
        <w:jc w:val="center"/>
      </w:pPr>
      <w:r>
        <w:t>предпринимательства на создание собственного дела</w:t>
      </w:r>
    </w:p>
    <w:p w:rsidR="00776D60" w:rsidRDefault="00776D60">
      <w:pPr>
        <w:pStyle w:val="ConsPlusNormal"/>
        <w:jc w:val="center"/>
      </w:pPr>
      <w:r>
        <w:t>(</w:t>
      </w:r>
      <w:proofErr w:type="spellStart"/>
      <w:r>
        <w:t>грантовая</w:t>
      </w:r>
      <w:proofErr w:type="spellEnd"/>
      <w:r>
        <w:t xml:space="preserve"> поддержка)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nformat"/>
        <w:jc w:val="both"/>
      </w:pPr>
      <w:r>
        <w:t xml:space="preserve">    Ф.И.О. ________________________________________________________________</w:t>
      </w:r>
    </w:p>
    <w:p w:rsidR="00776D60" w:rsidRDefault="00776D60">
      <w:pPr>
        <w:pStyle w:val="ConsPlusNonformat"/>
        <w:jc w:val="both"/>
      </w:pPr>
      <w:r>
        <w:lastRenderedPageBreak/>
        <w:t xml:space="preserve">    Адрес регистрации по месту жительства _________________________________</w:t>
      </w:r>
    </w:p>
    <w:p w:rsidR="00776D60" w:rsidRDefault="00776D60">
      <w:pPr>
        <w:pStyle w:val="ConsPlusNonformat"/>
        <w:jc w:val="both"/>
      </w:pPr>
      <w:r>
        <w:t xml:space="preserve">    Телефон, факс _________________________________________________________</w:t>
      </w:r>
    </w:p>
    <w:p w:rsidR="00776D60" w:rsidRDefault="00776D60">
      <w:pPr>
        <w:pStyle w:val="ConsPlusNonformat"/>
        <w:jc w:val="both"/>
      </w:pPr>
      <w:r>
        <w:t xml:space="preserve">    Паспортные данные (N, серия, кем и когда </w:t>
      </w:r>
      <w:proofErr w:type="gramStart"/>
      <w:r>
        <w:t>выдан</w:t>
      </w:r>
      <w:proofErr w:type="gramEnd"/>
      <w:r>
        <w:t>) _______________________</w:t>
      </w:r>
    </w:p>
    <w:p w:rsidR="00776D60" w:rsidRDefault="00776D60">
      <w:pPr>
        <w:pStyle w:val="ConsPlusNonformat"/>
        <w:jc w:val="both"/>
      </w:pPr>
      <w:r>
        <w:t xml:space="preserve">    Идентификационный номер налогоплательщика _____________________________</w:t>
      </w:r>
    </w:p>
    <w:p w:rsidR="00776D60" w:rsidRDefault="00776D60">
      <w:pPr>
        <w:pStyle w:val="ConsPlusNonformat"/>
        <w:jc w:val="both"/>
      </w:pPr>
      <w:r>
        <w:t xml:space="preserve">    </w:t>
      </w:r>
      <w:proofErr w:type="gramStart"/>
      <w:r>
        <w:t>Информация    о   регистрации   (где,   кем,   когда   зарегистрирован,</w:t>
      </w:r>
      <w:proofErr w:type="gramEnd"/>
    </w:p>
    <w:p w:rsidR="00776D60" w:rsidRDefault="00776D60">
      <w:pPr>
        <w:pStyle w:val="ConsPlusNonformat"/>
        <w:jc w:val="both"/>
      </w:pPr>
      <w:proofErr w:type="gramStart"/>
      <w:r>
        <w:t>регистрационный</w:t>
      </w:r>
      <w:proofErr w:type="gramEnd"/>
      <w:r>
        <w:t xml:space="preserve"> N свидетельства) __________________________________________</w:t>
      </w:r>
    </w:p>
    <w:p w:rsidR="00776D60" w:rsidRDefault="00776D60">
      <w:pPr>
        <w:pStyle w:val="ConsPlusNonformat"/>
        <w:jc w:val="both"/>
      </w:pPr>
      <w:r>
        <w:t xml:space="preserve">    Осуществляемые виды деятельности (по свидетельству) ___________________</w:t>
      </w:r>
    </w:p>
    <w:p w:rsidR="00776D60" w:rsidRDefault="00776D60">
      <w:pPr>
        <w:pStyle w:val="ConsPlusNonformat"/>
        <w:jc w:val="both"/>
      </w:pPr>
      <w:r>
        <w:t>___________________________________________________________________________</w:t>
      </w:r>
    </w:p>
    <w:p w:rsidR="00776D60" w:rsidRDefault="00776D60">
      <w:pPr>
        <w:pStyle w:val="ConsPlusNonformat"/>
        <w:jc w:val="both"/>
      </w:pPr>
      <w:r>
        <w:t xml:space="preserve">    Фактически осуществляемые виды деятельности ___________________________</w:t>
      </w:r>
    </w:p>
    <w:p w:rsidR="00776D60" w:rsidRDefault="00776D60">
      <w:pPr>
        <w:pStyle w:val="ConsPlusNonformat"/>
        <w:jc w:val="both"/>
      </w:pPr>
      <w:r>
        <w:t>___________________________________________________________________________</w:t>
      </w:r>
    </w:p>
    <w:p w:rsidR="00776D60" w:rsidRDefault="00776D60">
      <w:pPr>
        <w:pStyle w:val="ConsPlusNonformat"/>
        <w:jc w:val="both"/>
      </w:pPr>
      <w:r>
        <w:t xml:space="preserve">    Основные виды производимых в настоящее время товаров (работ, услуг) ___</w:t>
      </w:r>
    </w:p>
    <w:p w:rsidR="00776D60" w:rsidRDefault="00776D60">
      <w:pPr>
        <w:pStyle w:val="ConsPlusNonformat"/>
        <w:jc w:val="both"/>
      </w:pPr>
      <w:r>
        <w:t>___________________________________________________________________________</w:t>
      </w:r>
    </w:p>
    <w:p w:rsidR="00776D60" w:rsidRDefault="00776D60">
      <w:pPr>
        <w:pStyle w:val="ConsPlusNonformat"/>
        <w:jc w:val="both"/>
      </w:pPr>
      <w:r>
        <w:t xml:space="preserve">    Количество </w:t>
      </w:r>
      <w:proofErr w:type="gramStart"/>
      <w:r>
        <w:t>работающих</w:t>
      </w:r>
      <w:proofErr w:type="gramEnd"/>
      <w:r>
        <w:t xml:space="preserve"> по найму (по договору) __________________________</w:t>
      </w:r>
    </w:p>
    <w:p w:rsidR="00776D60" w:rsidRDefault="00776D60">
      <w:pPr>
        <w:pStyle w:val="ConsPlusNonformat"/>
        <w:jc w:val="both"/>
      </w:pPr>
      <w:r>
        <w:t>Финансовые ресурсы, необходимые для реализации проекта (тыс. руб.) _______,</w:t>
      </w:r>
    </w:p>
    <w:p w:rsidR="00776D60" w:rsidRDefault="00776D60">
      <w:pPr>
        <w:pStyle w:val="ConsPlusNonformat"/>
        <w:jc w:val="both"/>
      </w:pPr>
      <w:r>
        <w:t>из них:</w:t>
      </w:r>
    </w:p>
    <w:p w:rsidR="00776D60" w:rsidRDefault="00776D60">
      <w:pPr>
        <w:pStyle w:val="ConsPlusNonformat"/>
        <w:jc w:val="both"/>
      </w:pPr>
      <w:r>
        <w:t xml:space="preserve">    - собственные средства ________________________________________________</w:t>
      </w:r>
    </w:p>
    <w:p w:rsidR="00776D60" w:rsidRDefault="00776D60">
      <w:pPr>
        <w:pStyle w:val="ConsPlusNonformat"/>
        <w:jc w:val="both"/>
      </w:pPr>
      <w:r>
        <w:t xml:space="preserve">    - заемные средства </w:t>
      </w:r>
      <w:hyperlink w:anchor="P191" w:history="1">
        <w:r>
          <w:rPr>
            <w:color w:val="0000FF"/>
          </w:rPr>
          <w:t>&lt;*&gt;</w:t>
        </w:r>
      </w:hyperlink>
      <w:r>
        <w:t xml:space="preserve"> ________________________________________________</w:t>
      </w:r>
    </w:p>
    <w:p w:rsidR="00776D60" w:rsidRDefault="00776D60">
      <w:pPr>
        <w:pStyle w:val="ConsPlusNonformat"/>
        <w:jc w:val="both"/>
      </w:pPr>
      <w:r>
        <w:t xml:space="preserve">    </w:t>
      </w:r>
      <w:proofErr w:type="gramStart"/>
      <w:r>
        <w:t>Прошу  предоставить  субсидию  на создание собственного дела (</w:t>
      </w:r>
      <w:proofErr w:type="spellStart"/>
      <w:r>
        <w:t>грантовая</w:t>
      </w:r>
      <w:proofErr w:type="spellEnd"/>
      <w:proofErr w:type="gramEnd"/>
    </w:p>
    <w:p w:rsidR="00776D60" w:rsidRDefault="00776D60">
      <w:pPr>
        <w:pStyle w:val="ConsPlusNonformat"/>
        <w:jc w:val="both"/>
      </w:pPr>
      <w:r>
        <w:t>поддержка)</w:t>
      </w:r>
    </w:p>
    <w:p w:rsidR="00776D60" w:rsidRDefault="00776D60">
      <w:pPr>
        <w:pStyle w:val="ConsPlusNonformat"/>
        <w:jc w:val="both"/>
      </w:pPr>
      <w:r>
        <w:t xml:space="preserve">    Перечень представленных документов:</w:t>
      </w:r>
    </w:p>
    <w:p w:rsidR="00776D60" w:rsidRDefault="00776D60">
      <w:pPr>
        <w:pStyle w:val="ConsPlusNonformat"/>
        <w:jc w:val="both"/>
      </w:pPr>
      <w:r>
        <w:t xml:space="preserve">    1) ____________________________________________________________________</w:t>
      </w:r>
    </w:p>
    <w:p w:rsidR="00776D60" w:rsidRDefault="00776D60">
      <w:pPr>
        <w:pStyle w:val="ConsPlusNonformat"/>
        <w:jc w:val="both"/>
      </w:pPr>
      <w:r>
        <w:t xml:space="preserve">    2) ____________________________________________________________________</w:t>
      </w:r>
    </w:p>
    <w:p w:rsidR="00776D60" w:rsidRDefault="00776D60">
      <w:pPr>
        <w:pStyle w:val="ConsPlusNonformat"/>
        <w:jc w:val="both"/>
      </w:pPr>
      <w:r>
        <w:t xml:space="preserve">    Документы на ______ листах прилагаются.</w:t>
      </w:r>
    </w:p>
    <w:p w:rsidR="00776D60" w:rsidRDefault="00776D60">
      <w:pPr>
        <w:pStyle w:val="ConsPlusNonformat"/>
        <w:jc w:val="both"/>
      </w:pPr>
    </w:p>
    <w:p w:rsidR="00776D60" w:rsidRDefault="00776D60">
      <w:pPr>
        <w:pStyle w:val="ConsPlusNonformat"/>
        <w:jc w:val="both"/>
      </w:pPr>
      <w:r>
        <w:t>Руководитель субъекта</w:t>
      </w:r>
    </w:p>
    <w:p w:rsidR="00776D60" w:rsidRDefault="00776D60">
      <w:pPr>
        <w:pStyle w:val="ConsPlusNonformat"/>
        <w:jc w:val="both"/>
      </w:pPr>
      <w:r>
        <w:t>малого и среднего</w:t>
      </w:r>
    </w:p>
    <w:p w:rsidR="00776D60" w:rsidRDefault="00776D60">
      <w:pPr>
        <w:pStyle w:val="ConsPlusNonformat"/>
        <w:jc w:val="both"/>
      </w:pPr>
      <w:r>
        <w:t>предпринимательства</w:t>
      </w:r>
    </w:p>
    <w:p w:rsidR="00776D60" w:rsidRDefault="00776D60">
      <w:pPr>
        <w:pStyle w:val="ConsPlusNonformat"/>
        <w:jc w:val="both"/>
      </w:pPr>
      <w:r>
        <w:t>(индивидуальный предприниматель) (подпись) (фамилия, имя, отчество)</w:t>
      </w:r>
    </w:p>
    <w:p w:rsidR="00776D60" w:rsidRDefault="00776D60">
      <w:pPr>
        <w:pStyle w:val="ConsPlusNonformat"/>
        <w:jc w:val="both"/>
      </w:pPr>
      <w:r>
        <w:t>М.П. (при наличии)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ind w:firstLine="540"/>
        <w:jc w:val="both"/>
      </w:pPr>
      <w:r>
        <w:t>--------------------------------</w:t>
      </w:r>
    </w:p>
    <w:p w:rsidR="00776D60" w:rsidRDefault="00776D60">
      <w:pPr>
        <w:pStyle w:val="ConsPlusNormal"/>
        <w:ind w:firstLine="540"/>
        <w:jc w:val="both"/>
      </w:pPr>
      <w:bookmarkStart w:id="12" w:name="P191"/>
      <w:bookmarkEnd w:id="12"/>
      <w:r>
        <w:t>&lt;*&gt; Показатель заемных средств должен соответствовать данным кредитного договора (договора займа).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right"/>
        <w:outlineLvl w:val="1"/>
      </w:pPr>
      <w:r>
        <w:t>Приложение 2</w:t>
      </w:r>
    </w:p>
    <w:p w:rsidR="00776D60" w:rsidRDefault="00776D60">
      <w:pPr>
        <w:pStyle w:val="ConsPlusNormal"/>
        <w:jc w:val="right"/>
      </w:pPr>
      <w:r>
        <w:t>к Порядку предоставления субсидий</w:t>
      </w:r>
    </w:p>
    <w:p w:rsidR="00776D60" w:rsidRDefault="00776D60">
      <w:pPr>
        <w:pStyle w:val="ConsPlusNormal"/>
        <w:jc w:val="right"/>
      </w:pPr>
      <w:r>
        <w:t>начинающим субъектам предпринимательства</w:t>
      </w:r>
    </w:p>
    <w:p w:rsidR="00776D60" w:rsidRDefault="00776D60">
      <w:pPr>
        <w:pStyle w:val="ConsPlusNormal"/>
        <w:jc w:val="right"/>
      </w:pPr>
      <w:r>
        <w:t>на создание собственного дела</w:t>
      </w:r>
    </w:p>
    <w:p w:rsidR="00776D60" w:rsidRDefault="00776D60">
      <w:pPr>
        <w:pStyle w:val="ConsPlusNormal"/>
        <w:jc w:val="right"/>
      </w:pPr>
      <w:r>
        <w:t>(</w:t>
      </w:r>
      <w:proofErr w:type="spellStart"/>
      <w:r>
        <w:t>грантовая</w:t>
      </w:r>
      <w:proofErr w:type="spellEnd"/>
      <w:r>
        <w:t xml:space="preserve"> поддержка)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center"/>
      </w:pPr>
      <w:bookmarkStart w:id="13" w:name="P203"/>
      <w:bookmarkEnd w:id="13"/>
      <w:r>
        <w:t>ЗАЯВКА</w:t>
      </w:r>
    </w:p>
    <w:p w:rsidR="00776D60" w:rsidRDefault="00776D60">
      <w:pPr>
        <w:pStyle w:val="ConsPlusNormal"/>
        <w:jc w:val="center"/>
      </w:pPr>
      <w:r>
        <w:t>(для юридических лиц)</w:t>
      </w:r>
    </w:p>
    <w:p w:rsidR="00776D60" w:rsidRDefault="00776D60">
      <w:pPr>
        <w:pStyle w:val="ConsPlusNormal"/>
        <w:jc w:val="center"/>
      </w:pPr>
      <w:r>
        <w:t>на предоставление субсидий начинающим субъектам</w:t>
      </w:r>
    </w:p>
    <w:p w:rsidR="00776D60" w:rsidRDefault="00776D60">
      <w:pPr>
        <w:pStyle w:val="ConsPlusNormal"/>
        <w:jc w:val="center"/>
      </w:pPr>
      <w:r>
        <w:t>предпринимательства на создание собственного дела</w:t>
      </w:r>
    </w:p>
    <w:p w:rsidR="00776D60" w:rsidRDefault="00776D60">
      <w:pPr>
        <w:pStyle w:val="ConsPlusNormal"/>
        <w:jc w:val="center"/>
      </w:pPr>
      <w:r>
        <w:t>(</w:t>
      </w:r>
      <w:proofErr w:type="spellStart"/>
      <w:r>
        <w:t>грантовая</w:t>
      </w:r>
      <w:proofErr w:type="spellEnd"/>
      <w:r>
        <w:t xml:space="preserve"> поддержка)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6D60" w:rsidRDefault="00776D60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776D60" w:rsidRDefault="00776D60">
      <w:pPr>
        <w:pStyle w:val="ConsPlusNormal"/>
        <w:ind w:firstLine="540"/>
        <w:jc w:val="both"/>
      </w:pPr>
      <w:r>
        <w:rPr>
          <w:color w:val="0A2666"/>
        </w:rPr>
        <w:t>Текст первого абзаца приведен в соответствии с официальным текстом документа.</w:t>
      </w:r>
    </w:p>
    <w:p w:rsidR="00776D60" w:rsidRDefault="00776D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6D60" w:rsidRDefault="00776D60">
      <w:pPr>
        <w:pStyle w:val="ConsPlusNonformat"/>
        <w:jc w:val="both"/>
      </w:pPr>
      <w:r>
        <w:t>(место    нахождения)   постоянно   действующего   исполнительного   органа</w:t>
      </w:r>
    </w:p>
    <w:p w:rsidR="00776D60" w:rsidRDefault="00776D60">
      <w:pPr>
        <w:pStyle w:val="ConsPlusNonformat"/>
        <w:jc w:val="both"/>
      </w:pPr>
      <w:r>
        <w:t>юридического  лица,  по  которому  осуществляется связь с юридическим лицом</w:t>
      </w:r>
    </w:p>
    <w:p w:rsidR="00776D60" w:rsidRDefault="00776D60">
      <w:pPr>
        <w:pStyle w:val="ConsPlusNonformat"/>
        <w:jc w:val="both"/>
      </w:pPr>
      <w:r>
        <w:t>___________________________________________________________________________</w:t>
      </w:r>
    </w:p>
    <w:p w:rsidR="00776D60" w:rsidRDefault="00776D60">
      <w:pPr>
        <w:pStyle w:val="ConsPlusNonformat"/>
        <w:jc w:val="both"/>
      </w:pPr>
      <w:r>
        <w:t xml:space="preserve">    Ф.И.О. руководителя ___________________________________________________</w:t>
      </w:r>
    </w:p>
    <w:p w:rsidR="00776D60" w:rsidRDefault="00776D60">
      <w:pPr>
        <w:pStyle w:val="ConsPlusNonformat"/>
        <w:jc w:val="both"/>
      </w:pPr>
      <w:r>
        <w:t xml:space="preserve">    Телефон, факс _________________________________________________________</w:t>
      </w:r>
    </w:p>
    <w:p w:rsidR="00776D60" w:rsidRDefault="00776D60">
      <w:pPr>
        <w:pStyle w:val="ConsPlusNonformat"/>
        <w:jc w:val="both"/>
      </w:pPr>
      <w:r>
        <w:lastRenderedPageBreak/>
        <w:t xml:space="preserve">    Идентификационный номер налогоплательщика _____________________________</w:t>
      </w:r>
    </w:p>
    <w:p w:rsidR="00776D60" w:rsidRDefault="00776D60">
      <w:pPr>
        <w:pStyle w:val="ConsPlusNonformat"/>
        <w:jc w:val="both"/>
      </w:pPr>
      <w:r>
        <w:t xml:space="preserve">    </w:t>
      </w:r>
      <w:proofErr w:type="gramStart"/>
      <w:r>
        <w:t>Информация о регистрации (где, кем, когда зарегистрирован,</w:t>
      </w:r>
      <w:proofErr w:type="gramEnd"/>
    </w:p>
    <w:p w:rsidR="00776D60" w:rsidRDefault="00776D60">
      <w:pPr>
        <w:pStyle w:val="ConsPlusNonformat"/>
        <w:jc w:val="both"/>
      </w:pPr>
      <w:r>
        <w:t>регистрационный номер) ____________________________________________________</w:t>
      </w:r>
    </w:p>
    <w:p w:rsidR="00776D60" w:rsidRDefault="00776D60">
      <w:pPr>
        <w:pStyle w:val="ConsPlusNonformat"/>
        <w:jc w:val="both"/>
      </w:pPr>
      <w:r>
        <w:t xml:space="preserve">    Основные виды деятельности ____________________________________________</w:t>
      </w:r>
    </w:p>
    <w:p w:rsidR="00776D60" w:rsidRDefault="00776D60">
      <w:pPr>
        <w:pStyle w:val="ConsPlusNonformat"/>
        <w:jc w:val="both"/>
      </w:pPr>
      <w:r>
        <w:t xml:space="preserve">    Основные виды производимой в настоящее время продукции ________________</w:t>
      </w:r>
    </w:p>
    <w:p w:rsidR="00776D60" w:rsidRDefault="00776D60">
      <w:pPr>
        <w:pStyle w:val="ConsPlusNonformat"/>
        <w:jc w:val="both"/>
      </w:pPr>
      <w:r>
        <w:t xml:space="preserve">    Стоимость основных производственных фондов (тыс. руб.) ________________</w:t>
      </w:r>
    </w:p>
    <w:p w:rsidR="00776D60" w:rsidRDefault="00776D60">
      <w:pPr>
        <w:pStyle w:val="ConsPlusNonformat"/>
        <w:jc w:val="both"/>
      </w:pPr>
      <w:r>
        <w:t xml:space="preserve">    Стоимость собственных оборотных средств (тыс. руб.) ___________________</w:t>
      </w:r>
    </w:p>
    <w:p w:rsidR="00776D60" w:rsidRDefault="00776D60">
      <w:pPr>
        <w:pStyle w:val="ConsPlusNonformat"/>
        <w:jc w:val="both"/>
      </w:pPr>
      <w:r>
        <w:t xml:space="preserve">    Среднесписочная численность работающих (чел.) _________________________</w:t>
      </w:r>
    </w:p>
    <w:p w:rsidR="00776D60" w:rsidRDefault="00776D60">
      <w:pPr>
        <w:pStyle w:val="ConsPlusNonformat"/>
        <w:jc w:val="both"/>
      </w:pPr>
      <w:r>
        <w:t xml:space="preserve">    Финансовые ресурсы для реализации проекта (тыс. руб.) ________________,</w:t>
      </w:r>
    </w:p>
    <w:p w:rsidR="00776D60" w:rsidRDefault="00776D60">
      <w:pPr>
        <w:pStyle w:val="ConsPlusNonformat"/>
        <w:jc w:val="both"/>
      </w:pPr>
      <w:r>
        <w:t>из них:</w:t>
      </w:r>
    </w:p>
    <w:p w:rsidR="00776D60" w:rsidRDefault="00776D60">
      <w:pPr>
        <w:pStyle w:val="ConsPlusNonformat"/>
        <w:jc w:val="both"/>
      </w:pPr>
      <w:r>
        <w:t xml:space="preserve">    - собственные средства ________________________________________________</w:t>
      </w:r>
    </w:p>
    <w:p w:rsidR="00776D60" w:rsidRDefault="00776D60">
      <w:pPr>
        <w:pStyle w:val="ConsPlusNonformat"/>
        <w:jc w:val="both"/>
      </w:pPr>
      <w:r>
        <w:t xml:space="preserve">    - заемные средства </w:t>
      </w:r>
      <w:hyperlink w:anchor="P252" w:history="1">
        <w:r>
          <w:rPr>
            <w:color w:val="0000FF"/>
          </w:rPr>
          <w:t>&lt;*&gt;</w:t>
        </w:r>
      </w:hyperlink>
      <w:r>
        <w:t xml:space="preserve"> ________________________________________________</w:t>
      </w:r>
    </w:p>
    <w:p w:rsidR="00776D60" w:rsidRDefault="00776D60">
      <w:pPr>
        <w:pStyle w:val="ConsPlusNonformat"/>
        <w:jc w:val="both"/>
      </w:pPr>
      <w:r>
        <w:t xml:space="preserve">    Размер уставного капитала (тыс. руб.): ________________________________</w:t>
      </w:r>
    </w:p>
    <w:p w:rsidR="00776D60" w:rsidRDefault="00776D60">
      <w:pPr>
        <w:pStyle w:val="ConsPlusNonformat"/>
        <w:jc w:val="both"/>
      </w:pPr>
      <w:r>
        <w:t xml:space="preserve">    - </w:t>
      </w:r>
      <w:proofErr w:type="gramStart"/>
      <w:r>
        <w:t>объявленный</w:t>
      </w:r>
      <w:proofErr w:type="gramEnd"/>
      <w:r>
        <w:t xml:space="preserve"> (согласно учредительным документам) _____________________</w:t>
      </w:r>
    </w:p>
    <w:p w:rsidR="00776D60" w:rsidRDefault="00776D60">
      <w:pPr>
        <w:pStyle w:val="ConsPlusNonformat"/>
        <w:jc w:val="both"/>
      </w:pPr>
      <w:r>
        <w:t xml:space="preserve">    - размещенный _________________________________________________________</w:t>
      </w:r>
    </w:p>
    <w:p w:rsidR="00776D60" w:rsidRDefault="00776D60">
      <w:pPr>
        <w:pStyle w:val="ConsPlusNonformat"/>
        <w:jc w:val="both"/>
      </w:pPr>
      <w:r>
        <w:t xml:space="preserve">    СВЕДЕНИЯ ОБ УЧРЕДИТЕЛЯХ (УЧАСТНИКАХ) ОРГАНИЗАЦИИ</w:t>
      </w:r>
    </w:p>
    <w:p w:rsidR="00776D60" w:rsidRDefault="00776D60">
      <w:pPr>
        <w:pStyle w:val="ConsPlusNonformat"/>
        <w:jc w:val="both"/>
      </w:pPr>
      <w:r>
        <w:t xml:space="preserve">    Ф.И.О.,  адрес регистрации учредителя - физического лица, наименование,</w:t>
      </w:r>
    </w:p>
    <w:p w:rsidR="00776D60" w:rsidRDefault="00776D60">
      <w:pPr>
        <w:pStyle w:val="ConsPlusNonformat"/>
        <w:jc w:val="both"/>
      </w:pPr>
      <w:r>
        <w:t>адрес  места  нахождения,  основной  государственный  регистрационный номер</w:t>
      </w:r>
    </w:p>
    <w:p w:rsidR="00776D60" w:rsidRDefault="00776D60">
      <w:pPr>
        <w:pStyle w:val="ConsPlusNonformat"/>
        <w:jc w:val="both"/>
      </w:pPr>
      <w:r>
        <w:t>(ОГРН),      идентификационный      номер      налогоплательщика      (ИНН)</w:t>
      </w:r>
    </w:p>
    <w:p w:rsidR="00776D60" w:rsidRDefault="00776D60">
      <w:pPr>
        <w:pStyle w:val="ConsPlusNonformat"/>
        <w:jc w:val="both"/>
      </w:pPr>
      <w:r>
        <w:t>организации-учредителя ____________________________________________________</w:t>
      </w:r>
    </w:p>
    <w:p w:rsidR="00776D60" w:rsidRDefault="00776D60">
      <w:pPr>
        <w:pStyle w:val="ConsPlusNonformat"/>
        <w:jc w:val="both"/>
      </w:pPr>
      <w:r>
        <w:t xml:space="preserve">    </w:t>
      </w:r>
      <w:proofErr w:type="gramStart"/>
      <w:r>
        <w:t>Прошу  предоставить  субсидию  на создание собственного дела (</w:t>
      </w:r>
      <w:proofErr w:type="spellStart"/>
      <w:r>
        <w:t>грантовая</w:t>
      </w:r>
      <w:proofErr w:type="spellEnd"/>
      <w:proofErr w:type="gramEnd"/>
    </w:p>
    <w:p w:rsidR="00776D60" w:rsidRDefault="00776D60">
      <w:pPr>
        <w:pStyle w:val="ConsPlusNonformat"/>
        <w:jc w:val="both"/>
      </w:pPr>
      <w:r>
        <w:t>поддержка)</w:t>
      </w:r>
    </w:p>
    <w:p w:rsidR="00776D60" w:rsidRDefault="00776D60">
      <w:pPr>
        <w:pStyle w:val="ConsPlusNonformat"/>
        <w:jc w:val="both"/>
      </w:pPr>
      <w:r>
        <w:t xml:space="preserve">    Перечень представленных документов:</w:t>
      </w:r>
    </w:p>
    <w:p w:rsidR="00776D60" w:rsidRDefault="00776D60">
      <w:pPr>
        <w:pStyle w:val="ConsPlusNonformat"/>
        <w:jc w:val="both"/>
      </w:pPr>
      <w:r>
        <w:t xml:space="preserve">    1)_____________________________________________________________________</w:t>
      </w:r>
    </w:p>
    <w:p w:rsidR="00776D60" w:rsidRDefault="00776D60">
      <w:pPr>
        <w:pStyle w:val="ConsPlusNonformat"/>
        <w:jc w:val="both"/>
      </w:pPr>
      <w:r>
        <w:t xml:space="preserve">    2)_____________________________________________________________________</w:t>
      </w:r>
    </w:p>
    <w:p w:rsidR="00776D60" w:rsidRDefault="00776D60">
      <w:pPr>
        <w:pStyle w:val="ConsPlusNonformat"/>
        <w:jc w:val="both"/>
      </w:pPr>
      <w:r>
        <w:t xml:space="preserve">    Документы на ______ листах прилагаются.</w:t>
      </w:r>
    </w:p>
    <w:p w:rsidR="00776D60" w:rsidRDefault="00776D60">
      <w:pPr>
        <w:pStyle w:val="ConsPlusNonformat"/>
        <w:jc w:val="both"/>
      </w:pPr>
    </w:p>
    <w:p w:rsidR="00776D60" w:rsidRDefault="00776D60">
      <w:pPr>
        <w:pStyle w:val="ConsPlusNonformat"/>
        <w:jc w:val="both"/>
      </w:pPr>
      <w:r>
        <w:t>Руководитель субъекта</w:t>
      </w:r>
    </w:p>
    <w:p w:rsidR="00776D60" w:rsidRDefault="00776D60">
      <w:pPr>
        <w:pStyle w:val="ConsPlusNonformat"/>
        <w:jc w:val="both"/>
      </w:pPr>
      <w:r>
        <w:t>малого и среднего</w:t>
      </w:r>
    </w:p>
    <w:p w:rsidR="00776D60" w:rsidRDefault="00776D60">
      <w:pPr>
        <w:pStyle w:val="ConsPlusNonformat"/>
        <w:jc w:val="both"/>
      </w:pPr>
      <w:r>
        <w:t>предпринимательства</w:t>
      </w:r>
    </w:p>
    <w:p w:rsidR="00776D60" w:rsidRDefault="00776D60">
      <w:pPr>
        <w:pStyle w:val="ConsPlusNonformat"/>
        <w:jc w:val="both"/>
      </w:pPr>
      <w:r>
        <w:t>(индивидуальный предприниматель) (подпись) (фамилия, имя, отчество)</w:t>
      </w:r>
    </w:p>
    <w:p w:rsidR="00776D60" w:rsidRDefault="00776D60">
      <w:pPr>
        <w:pStyle w:val="ConsPlusNonformat"/>
        <w:jc w:val="both"/>
      </w:pPr>
      <w:r>
        <w:t>М.П. (при наличии)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ind w:firstLine="540"/>
        <w:jc w:val="both"/>
      </w:pPr>
      <w:r>
        <w:t>--------------------------------</w:t>
      </w:r>
    </w:p>
    <w:p w:rsidR="00776D60" w:rsidRDefault="00776D60">
      <w:pPr>
        <w:pStyle w:val="ConsPlusNormal"/>
        <w:ind w:firstLine="540"/>
        <w:jc w:val="both"/>
      </w:pPr>
      <w:bookmarkStart w:id="14" w:name="P252"/>
      <w:bookmarkEnd w:id="14"/>
      <w:r>
        <w:t>&lt;*&gt; Показатель заемных средств должен соответствовать данным кредитного договора (договора займа).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right"/>
        <w:outlineLvl w:val="1"/>
      </w:pPr>
      <w:r>
        <w:t>Приложение 3</w:t>
      </w:r>
    </w:p>
    <w:p w:rsidR="00776D60" w:rsidRDefault="00776D60">
      <w:pPr>
        <w:pStyle w:val="ConsPlusNormal"/>
        <w:jc w:val="right"/>
      </w:pPr>
      <w:r>
        <w:t>к Порядку предоставления субсидий</w:t>
      </w:r>
    </w:p>
    <w:p w:rsidR="00776D60" w:rsidRDefault="00776D60">
      <w:pPr>
        <w:pStyle w:val="ConsPlusNormal"/>
        <w:jc w:val="right"/>
      </w:pPr>
      <w:r>
        <w:t>начинающим субъектам предпринимательства</w:t>
      </w:r>
    </w:p>
    <w:p w:rsidR="00776D60" w:rsidRDefault="00776D60">
      <w:pPr>
        <w:pStyle w:val="ConsPlusNormal"/>
        <w:jc w:val="right"/>
      </w:pPr>
      <w:r>
        <w:t>на создание собственного дела</w:t>
      </w:r>
    </w:p>
    <w:p w:rsidR="00776D60" w:rsidRDefault="00776D60">
      <w:pPr>
        <w:pStyle w:val="ConsPlusNormal"/>
        <w:jc w:val="right"/>
      </w:pPr>
      <w:r>
        <w:t>(</w:t>
      </w:r>
      <w:proofErr w:type="spellStart"/>
      <w:r>
        <w:t>грантовая</w:t>
      </w:r>
      <w:proofErr w:type="spellEnd"/>
      <w:r>
        <w:t xml:space="preserve"> поддержка)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nformat"/>
        <w:jc w:val="both"/>
      </w:pPr>
      <w:bookmarkStart w:id="15" w:name="P264"/>
      <w:bookmarkEnd w:id="15"/>
      <w:r>
        <w:t xml:space="preserve">                БИЗНЕС-ПРОЕКТ _____________________________</w:t>
      </w:r>
    </w:p>
    <w:p w:rsidR="00776D60" w:rsidRDefault="00776D60">
      <w:pPr>
        <w:pStyle w:val="ConsPlusNonformat"/>
        <w:jc w:val="both"/>
      </w:pPr>
      <w:r>
        <w:t xml:space="preserve">                              (наименование </w:t>
      </w:r>
      <w:proofErr w:type="gramStart"/>
      <w:r>
        <w:t>бизнес-проекта</w:t>
      </w:r>
      <w:proofErr w:type="gramEnd"/>
      <w:r>
        <w:t>)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ind w:firstLine="540"/>
        <w:jc w:val="both"/>
      </w:pPr>
      <w:r>
        <w:t>1. Резюме проекта: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right"/>
      </w:pPr>
      <w: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1474"/>
        <w:gridCol w:w="1417"/>
      </w:tblGrid>
      <w:tr w:rsidR="00776D60">
        <w:tc>
          <w:tcPr>
            <w:tcW w:w="6180" w:type="dxa"/>
          </w:tcPr>
          <w:p w:rsidR="00776D60" w:rsidRDefault="00776D60">
            <w:pPr>
              <w:pStyle w:val="ConsPlusNormal"/>
              <w:jc w:val="both"/>
            </w:pPr>
            <w:r>
              <w:t>Наименование и место нахождения организации (Ф.И.О. и адрес регистрации индивидуального предпринимателя)</w:t>
            </w:r>
          </w:p>
        </w:tc>
        <w:tc>
          <w:tcPr>
            <w:tcW w:w="2891" w:type="dxa"/>
            <w:gridSpan w:val="2"/>
          </w:tcPr>
          <w:p w:rsidR="00776D60" w:rsidRDefault="00776D60">
            <w:pPr>
              <w:pStyle w:val="ConsPlusNormal"/>
            </w:pPr>
          </w:p>
        </w:tc>
      </w:tr>
      <w:tr w:rsidR="00776D60">
        <w:tc>
          <w:tcPr>
            <w:tcW w:w="6180" w:type="dxa"/>
          </w:tcPr>
          <w:p w:rsidR="00776D60" w:rsidRDefault="00776D60">
            <w:pPr>
              <w:pStyle w:val="ConsPlusNormal"/>
            </w:pPr>
            <w:r>
              <w:t>Цель проекта</w:t>
            </w:r>
          </w:p>
        </w:tc>
        <w:tc>
          <w:tcPr>
            <w:tcW w:w="2891" w:type="dxa"/>
            <w:gridSpan w:val="2"/>
          </w:tcPr>
          <w:p w:rsidR="00776D60" w:rsidRDefault="00776D60">
            <w:pPr>
              <w:pStyle w:val="ConsPlusNormal"/>
            </w:pPr>
          </w:p>
        </w:tc>
      </w:tr>
      <w:tr w:rsidR="00776D60">
        <w:tc>
          <w:tcPr>
            <w:tcW w:w="6180" w:type="dxa"/>
          </w:tcPr>
          <w:p w:rsidR="00776D60" w:rsidRDefault="00776D60">
            <w:pPr>
              <w:pStyle w:val="ConsPlusNormal"/>
            </w:pPr>
          </w:p>
        </w:tc>
        <w:tc>
          <w:tcPr>
            <w:tcW w:w="1474" w:type="dxa"/>
          </w:tcPr>
          <w:p w:rsidR="00776D60" w:rsidRDefault="00776D60">
            <w:pPr>
              <w:pStyle w:val="ConsPlusNormal"/>
              <w:jc w:val="center"/>
            </w:pPr>
            <w:r>
              <w:t xml:space="preserve">20__ год </w:t>
            </w:r>
            <w:r>
              <w:lastRenderedPageBreak/>
              <w:t>(текущий)</w:t>
            </w:r>
          </w:p>
        </w:tc>
        <w:tc>
          <w:tcPr>
            <w:tcW w:w="1417" w:type="dxa"/>
          </w:tcPr>
          <w:p w:rsidR="00776D60" w:rsidRDefault="00776D60">
            <w:pPr>
              <w:pStyle w:val="ConsPlusNormal"/>
              <w:jc w:val="center"/>
            </w:pPr>
            <w:r>
              <w:lastRenderedPageBreak/>
              <w:t xml:space="preserve">20__ год </w:t>
            </w:r>
            <w:r>
              <w:lastRenderedPageBreak/>
              <w:t>(плановый)</w:t>
            </w:r>
          </w:p>
        </w:tc>
      </w:tr>
      <w:tr w:rsidR="00776D60">
        <w:tc>
          <w:tcPr>
            <w:tcW w:w="6180" w:type="dxa"/>
          </w:tcPr>
          <w:p w:rsidR="00776D60" w:rsidRDefault="00776D60">
            <w:pPr>
              <w:pStyle w:val="ConsPlusNormal"/>
            </w:pPr>
            <w:r>
              <w:lastRenderedPageBreak/>
              <w:t>Финансирование проекта:</w:t>
            </w:r>
          </w:p>
          <w:p w:rsidR="00776D60" w:rsidRDefault="00776D60">
            <w:pPr>
              <w:pStyle w:val="ConsPlusNormal"/>
            </w:pPr>
            <w:r>
              <w:t>- собственные средства</w:t>
            </w:r>
          </w:p>
          <w:p w:rsidR="00776D60" w:rsidRDefault="00776D60">
            <w:pPr>
              <w:pStyle w:val="ConsPlusNormal"/>
            </w:pPr>
            <w:r>
              <w:t>- заемные средства (кредиты)</w:t>
            </w:r>
          </w:p>
          <w:p w:rsidR="00776D60" w:rsidRDefault="00776D60">
            <w:pPr>
              <w:pStyle w:val="ConsPlusNormal"/>
            </w:pPr>
            <w:r>
              <w:t>- средства Субсидии</w:t>
            </w:r>
          </w:p>
        </w:tc>
        <w:tc>
          <w:tcPr>
            <w:tcW w:w="1474" w:type="dxa"/>
          </w:tcPr>
          <w:p w:rsidR="00776D60" w:rsidRDefault="00776D60">
            <w:pPr>
              <w:pStyle w:val="ConsPlusNormal"/>
            </w:pPr>
          </w:p>
        </w:tc>
        <w:tc>
          <w:tcPr>
            <w:tcW w:w="1417" w:type="dxa"/>
          </w:tcPr>
          <w:p w:rsidR="00776D60" w:rsidRDefault="00776D60">
            <w:pPr>
              <w:pStyle w:val="ConsPlusNormal"/>
            </w:pPr>
          </w:p>
        </w:tc>
      </w:tr>
      <w:tr w:rsidR="00776D60">
        <w:tc>
          <w:tcPr>
            <w:tcW w:w="6180" w:type="dxa"/>
          </w:tcPr>
          <w:p w:rsidR="00776D60" w:rsidRDefault="00776D60">
            <w:pPr>
              <w:pStyle w:val="ConsPlusNormal"/>
              <w:jc w:val="both"/>
            </w:pPr>
            <w:r>
              <w:t>Планируемый объем выручки от реализации товаров, работ, услуг</w:t>
            </w:r>
          </w:p>
        </w:tc>
        <w:tc>
          <w:tcPr>
            <w:tcW w:w="1474" w:type="dxa"/>
          </w:tcPr>
          <w:p w:rsidR="00776D60" w:rsidRDefault="00776D60">
            <w:pPr>
              <w:pStyle w:val="ConsPlusNormal"/>
            </w:pPr>
          </w:p>
        </w:tc>
        <w:tc>
          <w:tcPr>
            <w:tcW w:w="1417" w:type="dxa"/>
          </w:tcPr>
          <w:p w:rsidR="00776D60" w:rsidRDefault="00776D60">
            <w:pPr>
              <w:pStyle w:val="ConsPlusNormal"/>
            </w:pPr>
          </w:p>
        </w:tc>
      </w:tr>
      <w:tr w:rsidR="00776D60">
        <w:tc>
          <w:tcPr>
            <w:tcW w:w="6180" w:type="dxa"/>
          </w:tcPr>
          <w:p w:rsidR="00776D60" w:rsidRDefault="00776D60">
            <w:pPr>
              <w:pStyle w:val="ConsPlusNormal"/>
            </w:pPr>
            <w:r>
              <w:t>Чистая прибыль</w:t>
            </w:r>
          </w:p>
        </w:tc>
        <w:tc>
          <w:tcPr>
            <w:tcW w:w="1474" w:type="dxa"/>
          </w:tcPr>
          <w:p w:rsidR="00776D60" w:rsidRDefault="00776D60">
            <w:pPr>
              <w:pStyle w:val="ConsPlusNormal"/>
            </w:pPr>
          </w:p>
        </w:tc>
        <w:tc>
          <w:tcPr>
            <w:tcW w:w="1417" w:type="dxa"/>
          </w:tcPr>
          <w:p w:rsidR="00776D60" w:rsidRDefault="00776D60">
            <w:pPr>
              <w:pStyle w:val="ConsPlusNormal"/>
            </w:pPr>
          </w:p>
        </w:tc>
      </w:tr>
      <w:tr w:rsidR="00776D60">
        <w:tc>
          <w:tcPr>
            <w:tcW w:w="6180" w:type="dxa"/>
          </w:tcPr>
          <w:p w:rsidR="00776D60" w:rsidRDefault="00776D60">
            <w:pPr>
              <w:pStyle w:val="ConsPlusNormal"/>
              <w:jc w:val="both"/>
            </w:pPr>
            <w:r>
              <w:t xml:space="preserve">Срок реализации (срок окупаемости) </w:t>
            </w:r>
            <w:proofErr w:type="gramStart"/>
            <w:r>
              <w:t>бизнес-проекта</w:t>
            </w:r>
            <w:proofErr w:type="gramEnd"/>
            <w:r>
              <w:t>, лет</w:t>
            </w:r>
          </w:p>
        </w:tc>
        <w:tc>
          <w:tcPr>
            <w:tcW w:w="2891" w:type="dxa"/>
            <w:gridSpan w:val="2"/>
          </w:tcPr>
          <w:p w:rsidR="00776D60" w:rsidRDefault="00776D60">
            <w:pPr>
              <w:pStyle w:val="ConsPlusNormal"/>
            </w:pPr>
          </w:p>
        </w:tc>
      </w:tr>
    </w:tbl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ind w:firstLine="540"/>
        <w:jc w:val="both"/>
      </w:pPr>
      <w:r>
        <w:t>2. Описание проекта:</w:t>
      </w:r>
    </w:p>
    <w:p w:rsidR="00776D60" w:rsidRDefault="00776D60">
      <w:pPr>
        <w:pStyle w:val="ConsPlusNormal"/>
        <w:ind w:firstLine="540"/>
        <w:jc w:val="both"/>
      </w:pPr>
      <w:r>
        <w:t>- описать предлагаемые виды товаров, работ, услуг;</w:t>
      </w:r>
    </w:p>
    <w:p w:rsidR="00776D60" w:rsidRDefault="00776D60">
      <w:pPr>
        <w:pStyle w:val="ConsPlusNormal"/>
        <w:ind w:firstLine="540"/>
        <w:jc w:val="both"/>
      </w:pPr>
      <w:r>
        <w:t>- назвать преимущества проекта и возможности рынка сбыта товаров, работ, услуг (указать основных потребителей товаров, работ, услуг с учетом анализа их конкурентоспособности и характеристики современного состояния данной сферы деятельности; указать объем ожидаемого спроса на товары, работы, услуги);</w:t>
      </w:r>
    </w:p>
    <w:p w:rsidR="00776D60" w:rsidRDefault="00776D60">
      <w:pPr>
        <w:pStyle w:val="ConsPlusNormal"/>
        <w:ind w:firstLine="540"/>
        <w:jc w:val="both"/>
      </w:pPr>
      <w:r>
        <w:t xml:space="preserve">- материально-технические ресурсы, необходимые для реализации </w:t>
      </w:r>
      <w:proofErr w:type="gramStart"/>
      <w:r>
        <w:t>бизнес-проекта</w:t>
      </w:r>
      <w:proofErr w:type="gramEnd"/>
      <w:r>
        <w:t>;</w:t>
      </w:r>
    </w:p>
    <w:p w:rsidR="00776D60" w:rsidRDefault="00776D60">
      <w:pPr>
        <w:pStyle w:val="ConsPlusNormal"/>
        <w:ind w:firstLine="540"/>
        <w:jc w:val="both"/>
      </w:pPr>
      <w:r>
        <w:t xml:space="preserve">- потребность в инвестициях, в том числе в </w:t>
      </w:r>
      <w:proofErr w:type="spellStart"/>
      <w:r>
        <w:t>грантовой</w:t>
      </w:r>
      <w:proofErr w:type="spellEnd"/>
      <w:r>
        <w:t xml:space="preserve"> поддержке или субсидии;</w:t>
      </w:r>
    </w:p>
    <w:p w:rsidR="00776D60" w:rsidRDefault="00776D60">
      <w:pPr>
        <w:pStyle w:val="ConsPlusNormal"/>
        <w:ind w:firstLine="540"/>
        <w:jc w:val="both"/>
      </w:pPr>
      <w:r>
        <w:t>- срок возврата заемных средств (если есть кредитные средства);</w:t>
      </w:r>
    </w:p>
    <w:p w:rsidR="00776D60" w:rsidRDefault="00776D60">
      <w:pPr>
        <w:pStyle w:val="ConsPlusNormal"/>
        <w:ind w:firstLine="540"/>
        <w:jc w:val="both"/>
      </w:pPr>
      <w:r>
        <w:t>- результаты решения социальных проблем (создание новых рабочих мест, прокладка дорог и коммуникаций общего пользования, расширение жилого фонда, использование труда инвалидов и т.п.).</w:t>
      </w:r>
    </w:p>
    <w:p w:rsidR="00776D60" w:rsidRDefault="00776D60">
      <w:pPr>
        <w:pStyle w:val="ConsPlusNormal"/>
        <w:ind w:firstLine="540"/>
        <w:jc w:val="both"/>
      </w:pPr>
      <w:r>
        <w:t xml:space="preserve">3. Календарный план реализации </w:t>
      </w:r>
      <w:proofErr w:type="gramStart"/>
      <w:r>
        <w:t>бизнес-проекта</w:t>
      </w:r>
      <w:proofErr w:type="gramEnd"/>
      <w:r>
        <w:t>:</w:t>
      </w:r>
    </w:p>
    <w:p w:rsidR="00776D60" w:rsidRDefault="00776D6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211"/>
        <w:gridCol w:w="2551"/>
        <w:gridCol w:w="3402"/>
      </w:tblGrid>
      <w:tr w:rsidR="00776D60">
        <w:tc>
          <w:tcPr>
            <w:tcW w:w="907" w:type="dxa"/>
          </w:tcPr>
          <w:p w:rsidR="00776D60" w:rsidRDefault="00776D60">
            <w:pPr>
              <w:pStyle w:val="ConsPlusNormal"/>
              <w:jc w:val="center"/>
            </w:pPr>
            <w:r>
              <w:t>N этапа</w:t>
            </w:r>
          </w:p>
        </w:tc>
        <w:tc>
          <w:tcPr>
            <w:tcW w:w="2211" w:type="dxa"/>
          </w:tcPr>
          <w:p w:rsidR="00776D60" w:rsidRDefault="00776D60">
            <w:pPr>
              <w:pStyle w:val="ConsPlusNormal"/>
              <w:jc w:val="center"/>
            </w:pPr>
            <w:r>
              <w:t>Наименование этапа</w:t>
            </w:r>
          </w:p>
        </w:tc>
        <w:tc>
          <w:tcPr>
            <w:tcW w:w="2551" w:type="dxa"/>
          </w:tcPr>
          <w:p w:rsidR="00776D60" w:rsidRDefault="00776D60">
            <w:pPr>
              <w:pStyle w:val="ConsPlusNormal"/>
              <w:jc w:val="center"/>
            </w:pPr>
            <w:r>
              <w:t>Срок исполнения (начало - окончание)</w:t>
            </w:r>
          </w:p>
        </w:tc>
        <w:tc>
          <w:tcPr>
            <w:tcW w:w="3402" w:type="dxa"/>
          </w:tcPr>
          <w:p w:rsidR="00776D60" w:rsidRDefault="00776D60">
            <w:pPr>
              <w:pStyle w:val="ConsPlusNormal"/>
              <w:jc w:val="center"/>
            </w:pPr>
            <w:r>
              <w:t>Объем финансирования этапа (тыс. рублей)</w:t>
            </w:r>
          </w:p>
        </w:tc>
      </w:tr>
      <w:tr w:rsidR="00776D60">
        <w:tc>
          <w:tcPr>
            <w:tcW w:w="907" w:type="dxa"/>
          </w:tcPr>
          <w:p w:rsidR="00776D60" w:rsidRDefault="00776D60">
            <w:pPr>
              <w:pStyle w:val="ConsPlusNormal"/>
            </w:pPr>
          </w:p>
        </w:tc>
        <w:tc>
          <w:tcPr>
            <w:tcW w:w="2211" w:type="dxa"/>
          </w:tcPr>
          <w:p w:rsidR="00776D60" w:rsidRDefault="00776D60">
            <w:pPr>
              <w:pStyle w:val="ConsPlusNormal"/>
            </w:pPr>
          </w:p>
        </w:tc>
        <w:tc>
          <w:tcPr>
            <w:tcW w:w="2551" w:type="dxa"/>
          </w:tcPr>
          <w:p w:rsidR="00776D60" w:rsidRDefault="00776D60">
            <w:pPr>
              <w:pStyle w:val="ConsPlusNormal"/>
            </w:pPr>
          </w:p>
        </w:tc>
        <w:tc>
          <w:tcPr>
            <w:tcW w:w="3402" w:type="dxa"/>
          </w:tcPr>
          <w:p w:rsidR="00776D60" w:rsidRDefault="00776D60">
            <w:pPr>
              <w:pStyle w:val="ConsPlusNormal"/>
            </w:pPr>
          </w:p>
        </w:tc>
      </w:tr>
    </w:tbl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ind w:firstLine="540"/>
        <w:jc w:val="both"/>
      </w:pPr>
      <w:r>
        <w:t xml:space="preserve">4. Смета расходов на реализацию </w:t>
      </w:r>
      <w:proofErr w:type="gramStart"/>
      <w:r>
        <w:t>бизнес-проекта</w:t>
      </w:r>
      <w:proofErr w:type="gramEnd"/>
      <w:r>
        <w:t xml:space="preserve"> (в примечании приводятся по каждой из статей расходов пояснения и комментарии по использованию денежных средств):</w:t>
      </w:r>
    </w:p>
    <w:p w:rsidR="00776D60" w:rsidRDefault="00776D6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1587"/>
        <w:gridCol w:w="1928"/>
        <w:gridCol w:w="1531"/>
      </w:tblGrid>
      <w:tr w:rsidR="00776D60">
        <w:tc>
          <w:tcPr>
            <w:tcW w:w="4025" w:type="dxa"/>
          </w:tcPr>
          <w:p w:rsidR="00776D60" w:rsidRDefault="00776D60">
            <w:pPr>
              <w:pStyle w:val="ConsPlusNormal"/>
              <w:jc w:val="center"/>
            </w:pPr>
            <w:r>
              <w:t>Статья расходов</w:t>
            </w:r>
          </w:p>
        </w:tc>
        <w:tc>
          <w:tcPr>
            <w:tcW w:w="1587" w:type="dxa"/>
          </w:tcPr>
          <w:p w:rsidR="00776D60" w:rsidRDefault="00776D60">
            <w:pPr>
              <w:pStyle w:val="ConsPlusNormal"/>
              <w:jc w:val="center"/>
            </w:pPr>
            <w:r>
              <w:t>Сумма расходов (тыс. рублей)</w:t>
            </w:r>
          </w:p>
        </w:tc>
        <w:tc>
          <w:tcPr>
            <w:tcW w:w="1928" w:type="dxa"/>
          </w:tcPr>
          <w:p w:rsidR="00776D60" w:rsidRDefault="00776D60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1531" w:type="dxa"/>
          </w:tcPr>
          <w:p w:rsidR="00776D60" w:rsidRDefault="00776D60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776D60">
        <w:tc>
          <w:tcPr>
            <w:tcW w:w="4025" w:type="dxa"/>
          </w:tcPr>
          <w:p w:rsidR="00776D60" w:rsidRDefault="00776D60">
            <w:pPr>
              <w:pStyle w:val="ConsPlusNormal"/>
            </w:pPr>
            <w:r>
              <w:t>1. Переменные затраты</w:t>
            </w:r>
          </w:p>
        </w:tc>
        <w:tc>
          <w:tcPr>
            <w:tcW w:w="1587" w:type="dxa"/>
          </w:tcPr>
          <w:p w:rsidR="00776D60" w:rsidRDefault="00776D60">
            <w:pPr>
              <w:pStyle w:val="ConsPlusNormal"/>
            </w:pPr>
          </w:p>
        </w:tc>
        <w:tc>
          <w:tcPr>
            <w:tcW w:w="1928" w:type="dxa"/>
          </w:tcPr>
          <w:p w:rsidR="00776D60" w:rsidRDefault="00776D60">
            <w:pPr>
              <w:pStyle w:val="ConsPlusNormal"/>
            </w:pPr>
          </w:p>
        </w:tc>
        <w:tc>
          <w:tcPr>
            <w:tcW w:w="1531" w:type="dxa"/>
          </w:tcPr>
          <w:p w:rsidR="00776D60" w:rsidRDefault="00776D60">
            <w:pPr>
              <w:pStyle w:val="ConsPlusNormal"/>
            </w:pPr>
          </w:p>
        </w:tc>
      </w:tr>
      <w:tr w:rsidR="00776D60">
        <w:tc>
          <w:tcPr>
            <w:tcW w:w="4025" w:type="dxa"/>
          </w:tcPr>
          <w:p w:rsidR="00776D60" w:rsidRDefault="00776D60">
            <w:pPr>
              <w:pStyle w:val="ConsPlusNormal"/>
              <w:jc w:val="both"/>
            </w:pPr>
            <w:r>
              <w:t>1.1. расходные материалы для производства товаров, выполнения работ, оказания услуг</w:t>
            </w:r>
          </w:p>
        </w:tc>
        <w:tc>
          <w:tcPr>
            <w:tcW w:w="1587" w:type="dxa"/>
          </w:tcPr>
          <w:p w:rsidR="00776D60" w:rsidRDefault="00776D60">
            <w:pPr>
              <w:pStyle w:val="ConsPlusNormal"/>
            </w:pPr>
          </w:p>
        </w:tc>
        <w:tc>
          <w:tcPr>
            <w:tcW w:w="1928" w:type="dxa"/>
          </w:tcPr>
          <w:p w:rsidR="00776D60" w:rsidRDefault="00776D60">
            <w:pPr>
              <w:pStyle w:val="ConsPlusNormal"/>
            </w:pPr>
          </w:p>
        </w:tc>
        <w:tc>
          <w:tcPr>
            <w:tcW w:w="1531" w:type="dxa"/>
          </w:tcPr>
          <w:p w:rsidR="00776D60" w:rsidRDefault="00776D60">
            <w:pPr>
              <w:pStyle w:val="ConsPlusNormal"/>
            </w:pPr>
          </w:p>
        </w:tc>
      </w:tr>
      <w:tr w:rsidR="00776D60">
        <w:tc>
          <w:tcPr>
            <w:tcW w:w="4025" w:type="dxa"/>
          </w:tcPr>
          <w:p w:rsidR="00776D60" w:rsidRDefault="00776D60">
            <w:pPr>
              <w:pStyle w:val="ConsPlusNormal"/>
            </w:pPr>
            <w:r>
              <w:t>1.2. затраты на оплату труда</w:t>
            </w:r>
          </w:p>
        </w:tc>
        <w:tc>
          <w:tcPr>
            <w:tcW w:w="1587" w:type="dxa"/>
          </w:tcPr>
          <w:p w:rsidR="00776D60" w:rsidRDefault="00776D60">
            <w:pPr>
              <w:pStyle w:val="ConsPlusNormal"/>
            </w:pPr>
          </w:p>
        </w:tc>
        <w:tc>
          <w:tcPr>
            <w:tcW w:w="1928" w:type="dxa"/>
          </w:tcPr>
          <w:p w:rsidR="00776D60" w:rsidRDefault="00776D60">
            <w:pPr>
              <w:pStyle w:val="ConsPlusNormal"/>
            </w:pPr>
          </w:p>
        </w:tc>
        <w:tc>
          <w:tcPr>
            <w:tcW w:w="1531" w:type="dxa"/>
          </w:tcPr>
          <w:p w:rsidR="00776D60" w:rsidRDefault="00776D60">
            <w:pPr>
              <w:pStyle w:val="ConsPlusNormal"/>
            </w:pPr>
          </w:p>
        </w:tc>
      </w:tr>
      <w:tr w:rsidR="00776D60">
        <w:tc>
          <w:tcPr>
            <w:tcW w:w="4025" w:type="dxa"/>
          </w:tcPr>
          <w:p w:rsidR="00776D60" w:rsidRDefault="00776D60">
            <w:pPr>
              <w:pStyle w:val="ConsPlusNormal"/>
            </w:pPr>
            <w:r>
              <w:t>1.3. расходы на электроэнергию</w:t>
            </w:r>
          </w:p>
        </w:tc>
        <w:tc>
          <w:tcPr>
            <w:tcW w:w="1587" w:type="dxa"/>
          </w:tcPr>
          <w:p w:rsidR="00776D60" w:rsidRDefault="00776D60">
            <w:pPr>
              <w:pStyle w:val="ConsPlusNormal"/>
            </w:pPr>
          </w:p>
        </w:tc>
        <w:tc>
          <w:tcPr>
            <w:tcW w:w="1928" w:type="dxa"/>
          </w:tcPr>
          <w:p w:rsidR="00776D60" w:rsidRDefault="00776D60">
            <w:pPr>
              <w:pStyle w:val="ConsPlusNormal"/>
            </w:pPr>
          </w:p>
        </w:tc>
        <w:tc>
          <w:tcPr>
            <w:tcW w:w="1531" w:type="dxa"/>
          </w:tcPr>
          <w:p w:rsidR="00776D60" w:rsidRDefault="00776D60">
            <w:pPr>
              <w:pStyle w:val="ConsPlusNormal"/>
            </w:pPr>
          </w:p>
        </w:tc>
      </w:tr>
      <w:tr w:rsidR="00776D60">
        <w:tc>
          <w:tcPr>
            <w:tcW w:w="4025" w:type="dxa"/>
          </w:tcPr>
          <w:p w:rsidR="00776D60" w:rsidRDefault="00776D60">
            <w:pPr>
              <w:pStyle w:val="ConsPlusNormal"/>
            </w:pPr>
            <w:r>
              <w:t>1.4. прочие переменные затраты</w:t>
            </w:r>
          </w:p>
        </w:tc>
        <w:tc>
          <w:tcPr>
            <w:tcW w:w="1587" w:type="dxa"/>
          </w:tcPr>
          <w:p w:rsidR="00776D60" w:rsidRDefault="00776D60">
            <w:pPr>
              <w:pStyle w:val="ConsPlusNormal"/>
            </w:pPr>
          </w:p>
        </w:tc>
        <w:tc>
          <w:tcPr>
            <w:tcW w:w="1928" w:type="dxa"/>
          </w:tcPr>
          <w:p w:rsidR="00776D60" w:rsidRDefault="00776D60">
            <w:pPr>
              <w:pStyle w:val="ConsPlusNormal"/>
            </w:pPr>
          </w:p>
        </w:tc>
        <w:tc>
          <w:tcPr>
            <w:tcW w:w="1531" w:type="dxa"/>
          </w:tcPr>
          <w:p w:rsidR="00776D60" w:rsidRDefault="00776D60">
            <w:pPr>
              <w:pStyle w:val="ConsPlusNormal"/>
            </w:pPr>
          </w:p>
        </w:tc>
      </w:tr>
      <w:tr w:rsidR="00776D60">
        <w:tc>
          <w:tcPr>
            <w:tcW w:w="4025" w:type="dxa"/>
          </w:tcPr>
          <w:p w:rsidR="00776D60" w:rsidRDefault="00776D60">
            <w:pPr>
              <w:pStyle w:val="ConsPlusNormal"/>
            </w:pPr>
            <w:r>
              <w:t>2. Постоянные затраты</w:t>
            </w:r>
          </w:p>
        </w:tc>
        <w:tc>
          <w:tcPr>
            <w:tcW w:w="1587" w:type="dxa"/>
          </w:tcPr>
          <w:p w:rsidR="00776D60" w:rsidRDefault="00776D60">
            <w:pPr>
              <w:pStyle w:val="ConsPlusNormal"/>
            </w:pPr>
          </w:p>
        </w:tc>
        <w:tc>
          <w:tcPr>
            <w:tcW w:w="1928" w:type="dxa"/>
          </w:tcPr>
          <w:p w:rsidR="00776D60" w:rsidRDefault="00776D60">
            <w:pPr>
              <w:pStyle w:val="ConsPlusNormal"/>
            </w:pPr>
          </w:p>
        </w:tc>
        <w:tc>
          <w:tcPr>
            <w:tcW w:w="1531" w:type="dxa"/>
          </w:tcPr>
          <w:p w:rsidR="00776D60" w:rsidRDefault="00776D60">
            <w:pPr>
              <w:pStyle w:val="ConsPlusNormal"/>
            </w:pPr>
          </w:p>
        </w:tc>
      </w:tr>
      <w:tr w:rsidR="00776D60">
        <w:tc>
          <w:tcPr>
            <w:tcW w:w="4025" w:type="dxa"/>
          </w:tcPr>
          <w:p w:rsidR="00776D60" w:rsidRDefault="00776D60">
            <w:pPr>
              <w:pStyle w:val="ConsPlusNormal"/>
            </w:pPr>
            <w:r>
              <w:lastRenderedPageBreak/>
              <w:t>2.1. арендная плата</w:t>
            </w:r>
          </w:p>
        </w:tc>
        <w:tc>
          <w:tcPr>
            <w:tcW w:w="1587" w:type="dxa"/>
          </w:tcPr>
          <w:p w:rsidR="00776D60" w:rsidRDefault="00776D60">
            <w:pPr>
              <w:pStyle w:val="ConsPlusNormal"/>
            </w:pPr>
          </w:p>
        </w:tc>
        <w:tc>
          <w:tcPr>
            <w:tcW w:w="1928" w:type="dxa"/>
          </w:tcPr>
          <w:p w:rsidR="00776D60" w:rsidRDefault="00776D60">
            <w:pPr>
              <w:pStyle w:val="ConsPlusNormal"/>
            </w:pPr>
          </w:p>
        </w:tc>
        <w:tc>
          <w:tcPr>
            <w:tcW w:w="1531" w:type="dxa"/>
          </w:tcPr>
          <w:p w:rsidR="00776D60" w:rsidRDefault="00776D60">
            <w:pPr>
              <w:pStyle w:val="ConsPlusNormal"/>
            </w:pPr>
          </w:p>
        </w:tc>
      </w:tr>
      <w:tr w:rsidR="00776D60">
        <w:tc>
          <w:tcPr>
            <w:tcW w:w="4025" w:type="dxa"/>
          </w:tcPr>
          <w:p w:rsidR="00776D60" w:rsidRDefault="00776D60">
            <w:pPr>
              <w:pStyle w:val="ConsPlusNormal"/>
              <w:jc w:val="both"/>
            </w:pPr>
            <w:r>
              <w:t>2.2. амортизация оборудования и зданий</w:t>
            </w:r>
          </w:p>
        </w:tc>
        <w:tc>
          <w:tcPr>
            <w:tcW w:w="1587" w:type="dxa"/>
          </w:tcPr>
          <w:p w:rsidR="00776D60" w:rsidRDefault="00776D60">
            <w:pPr>
              <w:pStyle w:val="ConsPlusNormal"/>
            </w:pPr>
          </w:p>
        </w:tc>
        <w:tc>
          <w:tcPr>
            <w:tcW w:w="1928" w:type="dxa"/>
          </w:tcPr>
          <w:p w:rsidR="00776D60" w:rsidRDefault="00776D60">
            <w:pPr>
              <w:pStyle w:val="ConsPlusNormal"/>
            </w:pPr>
          </w:p>
        </w:tc>
        <w:tc>
          <w:tcPr>
            <w:tcW w:w="1531" w:type="dxa"/>
          </w:tcPr>
          <w:p w:rsidR="00776D60" w:rsidRDefault="00776D60">
            <w:pPr>
              <w:pStyle w:val="ConsPlusNormal"/>
            </w:pPr>
          </w:p>
        </w:tc>
      </w:tr>
      <w:tr w:rsidR="00776D60">
        <w:tc>
          <w:tcPr>
            <w:tcW w:w="4025" w:type="dxa"/>
          </w:tcPr>
          <w:p w:rsidR="00776D60" w:rsidRDefault="00776D60">
            <w:pPr>
              <w:pStyle w:val="ConsPlusNormal"/>
            </w:pPr>
            <w:r>
              <w:t>2.3. прочие постоянные расходы</w:t>
            </w:r>
          </w:p>
        </w:tc>
        <w:tc>
          <w:tcPr>
            <w:tcW w:w="1587" w:type="dxa"/>
          </w:tcPr>
          <w:p w:rsidR="00776D60" w:rsidRDefault="00776D60">
            <w:pPr>
              <w:pStyle w:val="ConsPlusNormal"/>
            </w:pPr>
          </w:p>
        </w:tc>
        <w:tc>
          <w:tcPr>
            <w:tcW w:w="1928" w:type="dxa"/>
          </w:tcPr>
          <w:p w:rsidR="00776D60" w:rsidRDefault="00776D60">
            <w:pPr>
              <w:pStyle w:val="ConsPlusNormal"/>
            </w:pPr>
          </w:p>
        </w:tc>
        <w:tc>
          <w:tcPr>
            <w:tcW w:w="1531" w:type="dxa"/>
          </w:tcPr>
          <w:p w:rsidR="00776D60" w:rsidRDefault="00776D60">
            <w:pPr>
              <w:pStyle w:val="ConsPlusNormal"/>
            </w:pPr>
          </w:p>
        </w:tc>
      </w:tr>
    </w:tbl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ind w:firstLine="540"/>
        <w:jc w:val="both"/>
      </w:pPr>
      <w:r>
        <w:t xml:space="preserve">5. Основные показатели эффективности </w:t>
      </w:r>
      <w:proofErr w:type="gramStart"/>
      <w:r>
        <w:t>бизнес-проекта</w:t>
      </w:r>
      <w:proofErr w:type="gramEnd"/>
      <w:r>
        <w:t>:</w:t>
      </w:r>
    </w:p>
    <w:p w:rsidR="00776D60" w:rsidRDefault="00776D6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644"/>
        <w:gridCol w:w="1531"/>
        <w:gridCol w:w="1531"/>
      </w:tblGrid>
      <w:tr w:rsidR="00776D60">
        <w:tc>
          <w:tcPr>
            <w:tcW w:w="4365" w:type="dxa"/>
          </w:tcPr>
          <w:p w:rsidR="00776D60" w:rsidRDefault="00776D6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44" w:type="dxa"/>
          </w:tcPr>
          <w:p w:rsidR="00776D60" w:rsidRDefault="00776D6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31" w:type="dxa"/>
          </w:tcPr>
          <w:p w:rsidR="00776D60" w:rsidRDefault="00776D60">
            <w:pPr>
              <w:pStyle w:val="ConsPlusNormal"/>
              <w:jc w:val="center"/>
            </w:pPr>
            <w:r>
              <w:t>20__ год (текущий)</w:t>
            </w:r>
          </w:p>
        </w:tc>
        <w:tc>
          <w:tcPr>
            <w:tcW w:w="1531" w:type="dxa"/>
          </w:tcPr>
          <w:p w:rsidR="00776D60" w:rsidRDefault="00776D60">
            <w:pPr>
              <w:pStyle w:val="ConsPlusNormal"/>
              <w:jc w:val="center"/>
            </w:pPr>
            <w:r>
              <w:t>20__ год (плановый)</w:t>
            </w:r>
          </w:p>
        </w:tc>
      </w:tr>
      <w:tr w:rsidR="00776D60">
        <w:tc>
          <w:tcPr>
            <w:tcW w:w="4365" w:type="dxa"/>
          </w:tcPr>
          <w:p w:rsidR="00776D60" w:rsidRDefault="00776D60">
            <w:pPr>
              <w:pStyle w:val="ConsPlusNormal"/>
            </w:pPr>
            <w:r>
              <w:t>Рентабельность деятельности</w:t>
            </w:r>
          </w:p>
        </w:tc>
        <w:tc>
          <w:tcPr>
            <w:tcW w:w="1644" w:type="dxa"/>
          </w:tcPr>
          <w:p w:rsidR="00776D60" w:rsidRDefault="00776D60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531" w:type="dxa"/>
          </w:tcPr>
          <w:p w:rsidR="00776D60" w:rsidRDefault="00776D60">
            <w:pPr>
              <w:pStyle w:val="ConsPlusNormal"/>
            </w:pPr>
          </w:p>
        </w:tc>
        <w:tc>
          <w:tcPr>
            <w:tcW w:w="1531" w:type="dxa"/>
          </w:tcPr>
          <w:p w:rsidR="00776D60" w:rsidRDefault="00776D60">
            <w:pPr>
              <w:pStyle w:val="ConsPlusNormal"/>
            </w:pPr>
          </w:p>
        </w:tc>
      </w:tr>
      <w:tr w:rsidR="00776D60">
        <w:tc>
          <w:tcPr>
            <w:tcW w:w="4365" w:type="dxa"/>
          </w:tcPr>
          <w:p w:rsidR="00776D60" w:rsidRDefault="00776D60">
            <w:pPr>
              <w:pStyle w:val="ConsPlusNormal"/>
              <w:jc w:val="both"/>
            </w:pPr>
            <w:r>
              <w:t xml:space="preserve">Среднесписочная численность </w:t>
            </w:r>
            <w:proofErr w:type="gramStart"/>
            <w:r>
              <w:t>работающих</w:t>
            </w:r>
            <w:proofErr w:type="gramEnd"/>
            <w:r>
              <w:t>, всего</w:t>
            </w:r>
          </w:p>
          <w:p w:rsidR="00776D60" w:rsidRDefault="00776D60">
            <w:pPr>
              <w:pStyle w:val="ConsPlusNormal"/>
            </w:pPr>
            <w:r>
              <w:t>в том числе:</w:t>
            </w:r>
          </w:p>
          <w:p w:rsidR="00776D60" w:rsidRDefault="00776D60">
            <w:pPr>
              <w:pStyle w:val="ConsPlusNormal"/>
            </w:pPr>
            <w:r>
              <w:t>по трудовым договорам</w:t>
            </w:r>
          </w:p>
          <w:p w:rsidR="00776D60" w:rsidRDefault="00776D60">
            <w:pPr>
              <w:pStyle w:val="ConsPlusNormal"/>
            </w:pPr>
            <w:r>
              <w:t>по гражданско-правовым договорам</w:t>
            </w:r>
          </w:p>
        </w:tc>
        <w:tc>
          <w:tcPr>
            <w:tcW w:w="1644" w:type="dxa"/>
          </w:tcPr>
          <w:p w:rsidR="00776D60" w:rsidRDefault="00776D60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531" w:type="dxa"/>
          </w:tcPr>
          <w:p w:rsidR="00776D60" w:rsidRDefault="00776D60">
            <w:pPr>
              <w:pStyle w:val="ConsPlusNormal"/>
            </w:pPr>
          </w:p>
        </w:tc>
        <w:tc>
          <w:tcPr>
            <w:tcW w:w="1531" w:type="dxa"/>
          </w:tcPr>
          <w:p w:rsidR="00776D60" w:rsidRDefault="00776D60">
            <w:pPr>
              <w:pStyle w:val="ConsPlusNormal"/>
            </w:pPr>
          </w:p>
        </w:tc>
      </w:tr>
      <w:tr w:rsidR="00776D60">
        <w:tc>
          <w:tcPr>
            <w:tcW w:w="4365" w:type="dxa"/>
          </w:tcPr>
          <w:p w:rsidR="00776D60" w:rsidRDefault="00776D60">
            <w:pPr>
              <w:pStyle w:val="ConsPlusNormal"/>
              <w:jc w:val="both"/>
            </w:pPr>
            <w:r>
              <w:t>Среднемесячная заработная плата одного работающего</w:t>
            </w:r>
          </w:p>
        </w:tc>
        <w:tc>
          <w:tcPr>
            <w:tcW w:w="1644" w:type="dxa"/>
          </w:tcPr>
          <w:p w:rsidR="00776D60" w:rsidRDefault="00776D60">
            <w:pPr>
              <w:pStyle w:val="ConsPlusNormal"/>
              <w:jc w:val="center"/>
            </w:pPr>
            <w:r>
              <w:t>рублей</w:t>
            </w:r>
          </w:p>
        </w:tc>
        <w:tc>
          <w:tcPr>
            <w:tcW w:w="1531" w:type="dxa"/>
          </w:tcPr>
          <w:p w:rsidR="00776D60" w:rsidRDefault="00776D60">
            <w:pPr>
              <w:pStyle w:val="ConsPlusNormal"/>
            </w:pPr>
          </w:p>
        </w:tc>
        <w:tc>
          <w:tcPr>
            <w:tcW w:w="1531" w:type="dxa"/>
          </w:tcPr>
          <w:p w:rsidR="00776D60" w:rsidRDefault="00776D60">
            <w:pPr>
              <w:pStyle w:val="ConsPlusNormal"/>
            </w:pPr>
          </w:p>
        </w:tc>
      </w:tr>
      <w:tr w:rsidR="00776D60">
        <w:tc>
          <w:tcPr>
            <w:tcW w:w="4365" w:type="dxa"/>
          </w:tcPr>
          <w:p w:rsidR="00776D60" w:rsidRDefault="00776D60">
            <w:pPr>
              <w:pStyle w:val="ConsPlusNormal"/>
              <w:jc w:val="both"/>
            </w:pPr>
            <w:r>
              <w:t>Режим налогообложения (УСН, ЕНВД, на основе патента)</w:t>
            </w:r>
          </w:p>
        </w:tc>
        <w:tc>
          <w:tcPr>
            <w:tcW w:w="4706" w:type="dxa"/>
            <w:gridSpan w:val="3"/>
          </w:tcPr>
          <w:p w:rsidR="00776D60" w:rsidRDefault="00776D60">
            <w:pPr>
              <w:pStyle w:val="ConsPlusNormal"/>
            </w:pPr>
          </w:p>
        </w:tc>
      </w:tr>
      <w:tr w:rsidR="00776D60">
        <w:tc>
          <w:tcPr>
            <w:tcW w:w="4365" w:type="dxa"/>
          </w:tcPr>
          <w:p w:rsidR="00776D60" w:rsidRDefault="00776D60">
            <w:pPr>
              <w:pStyle w:val="ConsPlusNormal"/>
              <w:jc w:val="both"/>
            </w:pPr>
            <w:r>
              <w:t>Объем налоговых отчислений в бюджеты всех уровней, всего</w:t>
            </w:r>
          </w:p>
        </w:tc>
        <w:tc>
          <w:tcPr>
            <w:tcW w:w="1644" w:type="dxa"/>
          </w:tcPr>
          <w:p w:rsidR="00776D60" w:rsidRDefault="00776D60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1531" w:type="dxa"/>
          </w:tcPr>
          <w:p w:rsidR="00776D60" w:rsidRDefault="00776D60">
            <w:pPr>
              <w:pStyle w:val="ConsPlusNormal"/>
            </w:pPr>
          </w:p>
        </w:tc>
        <w:tc>
          <w:tcPr>
            <w:tcW w:w="1531" w:type="dxa"/>
          </w:tcPr>
          <w:p w:rsidR="00776D60" w:rsidRDefault="00776D60">
            <w:pPr>
              <w:pStyle w:val="ConsPlusNormal"/>
            </w:pPr>
          </w:p>
        </w:tc>
      </w:tr>
    </w:tbl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ind w:firstLine="540"/>
        <w:jc w:val="both"/>
      </w:pPr>
      <w:r>
        <w:t>Достоверность представленных сведений подтверждаю.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ind w:firstLine="540"/>
        <w:jc w:val="both"/>
      </w:pPr>
      <w:r>
        <w:t>Руководитель субъекта</w:t>
      </w:r>
    </w:p>
    <w:p w:rsidR="00776D60" w:rsidRDefault="00776D60">
      <w:pPr>
        <w:pStyle w:val="ConsPlusNormal"/>
        <w:ind w:firstLine="540"/>
        <w:jc w:val="both"/>
      </w:pPr>
      <w:r>
        <w:t>малого и среднего</w:t>
      </w:r>
    </w:p>
    <w:p w:rsidR="00776D60" w:rsidRDefault="00776D60">
      <w:pPr>
        <w:pStyle w:val="ConsPlusNormal"/>
        <w:ind w:firstLine="540"/>
        <w:jc w:val="both"/>
      </w:pPr>
      <w:r>
        <w:t>предпринимательства</w:t>
      </w:r>
    </w:p>
    <w:p w:rsidR="00776D60" w:rsidRDefault="00776D60">
      <w:pPr>
        <w:pStyle w:val="ConsPlusNormal"/>
        <w:ind w:firstLine="540"/>
        <w:jc w:val="both"/>
      </w:pPr>
      <w:r>
        <w:t>(индивидуальный предприниматель) (подпись) (фамилия, имя, отчество)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ind w:firstLine="540"/>
        <w:jc w:val="both"/>
      </w:pPr>
      <w:r>
        <w:t>М.П. (при наличии)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right"/>
        <w:outlineLvl w:val="1"/>
      </w:pPr>
      <w:r>
        <w:t>Приложение 4</w:t>
      </w:r>
    </w:p>
    <w:p w:rsidR="00776D60" w:rsidRDefault="00776D60">
      <w:pPr>
        <w:pStyle w:val="ConsPlusNormal"/>
        <w:jc w:val="right"/>
      </w:pPr>
      <w:r>
        <w:t>к Порядку предоставления субсидий</w:t>
      </w:r>
    </w:p>
    <w:p w:rsidR="00776D60" w:rsidRDefault="00776D60">
      <w:pPr>
        <w:pStyle w:val="ConsPlusNormal"/>
        <w:jc w:val="right"/>
      </w:pPr>
      <w:r>
        <w:t>начинающим субъектам предпринимательства</w:t>
      </w:r>
    </w:p>
    <w:p w:rsidR="00776D60" w:rsidRDefault="00776D60">
      <w:pPr>
        <w:pStyle w:val="ConsPlusNormal"/>
        <w:jc w:val="right"/>
      </w:pPr>
      <w:r>
        <w:t>на создание собственного дела</w:t>
      </w:r>
    </w:p>
    <w:p w:rsidR="00776D60" w:rsidRDefault="00776D60">
      <w:pPr>
        <w:pStyle w:val="ConsPlusNormal"/>
        <w:jc w:val="right"/>
      </w:pPr>
      <w:r>
        <w:t>(</w:t>
      </w:r>
      <w:proofErr w:type="spellStart"/>
      <w:r>
        <w:t>грантовая</w:t>
      </w:r>
      <w:proofErr w:type="spellEnd"/>
      <w:r>
        <w:t xml:space="preserve"> поддержка)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center"/>
      </w:pPr>
      <w:bookmarkStart w:id="16" w:name="P400"/>
      <w:bookmarkEnd w:id="16"/>
      <w:r>
        <w:t xml:space="preserve">Критерии оценки по </w:t>
      </w:r>
      <w:proofErr w:type="gramStart"/>
      <w:r>
        <w:t>бизнес-проектам</w:t>
      </w:r>
      <w:proofErr w:type="gramEnd"/>
    </w:p>
    <w:p w:rsidR="00776D60" w:rsidRDefault="00776D6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257"/>
        <w:gridCol w:w="1304"/>
      </w:tblGrid>
      <w:tr w:rsidR="00776D60">
        <w:tc>
          <w:tcPr>
            <w:tcW w:w="510" w:type="dxa"/>
          </w:tcPr>
          <w:p w:rsidR="00776D60" w:rsidRDefault="00776D6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57" w:type="dxa"/>
          </w:tcPr>
          <w:p w:rsidR="00776D60" w:rsidRDefault="00776D60">
            <w:pPr>
              <w:pStyle w:val="ConsPlusNormal"/>
              <w:jc w:val="center"/>
            </w:pPr>
            <w:r>
              <w:t xml:space="preserve">Наименование показателей оценки </w:t>
            </w:r>
            <w:proofErr w:type="gramStart"/>
            <w:r>
              <w:t>бизнес-проекта</w:t>
            </w:r>
            <w:proofErr w:type="gramEnd"/>
          </w:p>
        </w:tc>
        <w:tc>
          <w:tcPr>
            <w:tcW w:w="1304" w:type="dxa"/>
          </w:tcPr>
          <w:p w:rsidR="00776D60" w:rsidRDefault="00776D60">
            <w:pPr>
              <w:pStyle w:val="ConsPlusNormal"/>
              <w:jc w:val="center"/>
            </w:pPr>
            <w:r>
              <w:t>Оценка в баллах</w:t>
            </w:r>
          </w:p>
        </w:tc>
      </w:tr>
      <w:tr w:rsidR="00776D60">
        <w:tc>
          <w:tcPr>
            <w:tcW w:w="510" w:type="dxa"/>
          </w:tcPr>
          <w:p w:rsidR="00776D60" w:rsidRDefault="00776D60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7257" w:type="dxa"/>
          </w:tcPr>
          <w:p w:rsidR="00776D60" w:rsidRDefault="00776D60">
            <w:pPr>
              <w:pStyle w:val="ConsPlusNormal"/>
              <w:jc w:val="both"/>
            </w:pPr>
            <w:r>
              <w:t>Степень готовности к внедрению (наличие места размещения, материально-технических ресурсов, проработка вопроса организации деятельности)</w:t>
            </w:r>
          </w:p>
        </w:tc>
        <w:tc>
          <w:tcPr>
            <w:tcW w:w="1304" w:type="dxa"/>
          </w:tcPr>
          <w:p w:rsidR="00776D60" w:rsidRDefault="00776D60">
            <w:pPr>
              <w:pStyle w:val="ConsPlusNormal"/>
            </w:pPr>
          </w:p>
        </w:tc>
      </w:tr>
      <w:tr w:rsidR="00776D60">
        <w:tc>
          <w:tcPr>
            <w:tcW w:w="510" w:type="dxa"/>
          </w:tcPr>
          <w:p w:rsidR="00776D60" w:rsidRDefault="00776D60">
            <w:pPr>
              <w:pStyle w:val="ConsPlusNormal"/>
            </w:pPr>
          </w:p>
        </w:tc>
        <w:tc>
          <w:tcPr>
            <w:tcW w:w="7257" w:type="dxa"/>
          </w:tcPr>
          <w:p w:rsidR="00776D60" w:rsidRDefault="00776D60">
            <w:pPr>
              <w:pStyle w:val="ConsPlusNormal"/>
              <w:jc w:val="both"/>
            </w:pPr>
            <w:r>
              <w:t xml:space="preserve">- низкая степень готовности к внедрению (наличие только </w:t>
            </w:r>
            <w:proofErr w:type="gramStart"/>
            <w:r>
              <w:t>бизнес-проекта</w:t>
            </w:r>
            <w:proofErr w:type="gramEnd"/>
            <w:r>
              <w:t>);</w:t>
            </w:r>
          </w:p>
        </w:tc>
        <w:tc>
          <w:tcPr>
            <w:tcW w:w="1304" w:type="dxa"/>
          </w:tcPr>
          <w:p w:rsidR="00776D60" w:rsidRDefault="00776D60">
            <w:pPr>
              <w:pStyle w:val="ConsPlusNormal"/>
              <w:jc w:val="center"/>
            </w:pPr>
            <w:r>
              <w:t>1</w:t>
            </w:r>
          </w:p>
        </w:tc>
      </w:tr>
      <w:tr w:rsidR="00776D60">
        <w:tc>
          <w:tcPr>
            <w:tcW w:w="510" w:type="dxa"/>
          </w:tcPr>
          <w:p w:rsidR="00776D60" w:rsidRDefault="00776D60">
            <w:pPr>
              <w:pStyle w:val="ConsPlusNormal"/>
            </w:pPr>
          </w:p>
        </w:tc>
        <w:tc>
          <w:tcPr>
            <w:tcW w:w="7257" w:type="dxa"/>
          </w:tcPr>
          <w:p w:rsidR="00776D60" w:rsidRDefault="00776D60">
            <w:pPr>
              <w:pStyle w:val="ConsPlusNormal"/>
              <w:jc w:val="both"/>
            </w:pPr>
            <w:r>
              <w:t>- средняя степень готовности к внедрению (наличие места размещения и материально-технических ресурсов);</w:t>
            </w:r>
          </w:p>
        </w:tc>
        <w:tc>
          <w:tcPr>
            <w:tcW w:w="1304" w:type="dxa"/>
          </w:tcPr>
          <w:p w:rsidR="00776D60" w:rsidRDefault="00776D60">
            <w:pPr>
              <w:pStyle w:val="ConsPlusNormal"/>
              <w:jc w:val="center"/>
            </w:pPr>
            <w:r>
              <w:t>2</w:t>
            </w:r>
          </w:p>
        </w:tc>
      </w:tr>
      <w:tr w:rsidR="00776D60">
        <w:tc>
          <w:tcPr>
            <w:tcW w:w="510" w:type="dxa"/>
          </w:tcPr>
          <w:p w:rsidR="00776D60" w:rsidRDefault="00776D60">
            <w:pPr>
              <w:pStyle w:val="ConsPlusNormal"/>
            </w:pPr>
          </w:p>
        </w:tc>
        <w:tc>
          <w:tcPr>
            <w:tcW w:w="7257" w:type="dxa"/>
          </w:tcPr>
          <w:p w:rsidR="00776D60" w:rsidRDefault="00776D60">
            <w:pPr>
              <w:pStyle w:val="ConsPlusNormal"/>
              <w:jc w:val="both"/>
            </w:pPr>
            <w:r>
              <w:t>- высокая степень готовности к внедрению (наличие места размещения, материально-технических ресурсов, проработан вопрос организации деятельности);</w:t>
            </w:r>
          </w:p>
        </w:tc>
        <w:tc>
          <w:tcPr>
            <w:tcW w:w="1304" w:type="dxa"/>
          </w:tcPr>
          <w:p w:rsidR="00776D60" w:rsidRDefault="00776D60">
            <w:pPr>
              <w:pStyle w:val="ConsPlusNormal"/>
              <w:jc w:val="center"/>
            </w:pPr>
            <w:r>
              <w:t>3</w:t>
            </w:r>
          </w:p>
        </w:tc>
      </w:tr>
      <w:tr w:rsidR="00776D60">
        <w:tc>
          <w:tcPr>
            <w:tcW w:w="510" w:type="dxa"/>
          </w:tcPr>
          <w:p w:rsidR="00776D60" w:rsidRDefault="00776D6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257" w:type="dxa"/>
          </w:tcPr>
          <w:p w:rsidR="00776D60" w:rsidRDefault="00776D60">
            <w:pPr>
              <w:pStyle w:val="ConsPlusNormal"/>
            </w:pPr>
            <w:r>
              <w:t>Создание дополнительных рабочих мест</w:t>
            </w:r>
          </w:p>
        </w:tc>
        <w:tc>
          <w:tcPr>
            <w:tcW w:w="1304" w:type="dxa"/>
          </w:tcPr>
          <w:p w:rsidR="00776D60" w:rsidRDefault="00776D60">
            <w:pPr>
              <w:pStyle w:val="ConsPlusNormal"/>
            </w:pPr>
          </w:p>
        </w:tc>
      </w:tr>
      <w:tr w:rsidR="00776D60">
        <w:tc>
          <w:tcPr>
            <w:tcW w:w="510" w:type="dxa"/>
          </w:tcPr>
          <w:p w:rsidR="00776D60" w:rsidRDefault="00776D60">
            <w:pPr>
              <w:pStyle w:val="ConsPlusNormal"/>
            </w:pPr>
          </w:p>
        </w:tc>
        <w:tc>
          <w:tcPr>
            <w:tcW w:w="7257" w:type="dxa"/>
          </w:tcPr>
          <w:p w:rsidR="00776D60" w:rsidRDefault="00776D60">
            <w:pPr>
              <w:pStyle w:val="ConsPlusNormal"/>
            </w:pPr>
            <w:r>
              <w:t>- создание одного рабочего места</w:t>
            </w:r>
          </w:p>
        </w:tc>
        <w:tc>
          <w:tcPr>
            <w:tcW w:w="1304" w:type="dxa"/>
          </w:tcPr>
          <w:p w:rsidR="00776D60" w:rsidRDefault="00776D60">
            <w:pPr>
              <w:pStyle w:val="ConsPlusNormal"/>
              <w:jc w:val="center"/>
            </w:pPr>
            <w:r>
              <w:t>0</w:t>
            </w:r>
          </w:p>
        </w:tc>
      </w:tr>
      <w:tr w:rsidR="00776D60">
        <w:tc>
          <w:tcPr>
            <w:tcW w:w="510" w:type="dxa"/>
          </w:tcPr>
          <w:p w:rsidR="00776D60" w:rsidRDefault="00776D60">
            <w:pPr>
              <w:pStyle w:val="ConsPlusNormal"/>
            </w:pPr>
          </w:p>
        </w:tc>
        <w:tc>
          <w:tcPr>
            <w:tcW w:w="7257" w:type="dxa"/>
          </w:tcPr>
          <w:p w:rsidR="00776D60" w:rsidRDefault="00776D60">
            <w:pPr>
              <w:pStyle w:val="ConsPlusNormal"/>
            </w:pPr>
            <w:r>
              <w:t>- создание 2 рабочих мест</w:t>
            </w:r>
          </w:p>
        </w:tc>
        <w:tc>
          <w:tcPr>
            <w:tcW w:w="1304" w:type="dxa"/>
          </w:tcPr>
          <w:p w:rsidR="00776D60" w:rsidRDefault="00776D60">
            <w:pPr>
              <w:pStyle w:val="ConsPlusNormal"/>
              <w:jc w:val="center"/>
            </w:pPr>
            <w:r>
              <w:t>1</w:t>
            </w:r>
          </w:p>
        </w:tc>
      </w:tr>
      <w:tr w:rsidR="00776D60">
        <w:tc>
          <w:tcPr>
            <w:tcW w:w="510" w:type="dxa"/>
          </w:tcPr>
          <w:p w:rsidR="00776D60" w:rsidRDefault="00776D60">
            <w:pPr>
              <w:pStyle w:val="ConsPlusNormal"/>
            </w:pPr>
          </w:p>
        </w:tc>
        <w:tc>
          <w:tcPr>
            <w:tcW w:w="7257" w:type="dxa"/>
          </w:tcPr>
          <w:p w:rsidR="00776D60" w:rsidRDefault="00776D60">
            <w:pPr>
              <w:pStyle w:val="ConsPlusNormal"/>
              <w:jc w:val="both"/>
            </w:pPr>
            <w:r>
              <w:t xml:space="preserve">- создание 3 и более рабочих мест (учитывается </w:t>
            </w:r>
            <w:proofErr w:type="gramStart"/>
            <w:r>
              <w:t>работа</w:t>
            </w:r>
            <w:proofErr w:type="gramEnd"/>
            <w:r>
              <w:t xml:space="preserve"> как по трудовым, так и по гражданско-правовым договорам)</w:t>
            </w:r>
          </w:p>
        </w:tc>
        <w:tc>
          <w:tcPr>
            <w:tcW w:w="1304" w:type="dxa"/>
          </w:tcPr>
          <w:p w:rsidR="00776D60" w:rsidRDefault="00776D60">
            <w:pPr>
              <w:pStyle w:val="ConsPlusNormal"/>
              <w:jc w:val="center"/>
            </w:pPr>
            <w:r>
              <w:t>2</w:t>
            </w:r>
          </w:p>
        </w:tc>
      </w:tr>
      <w:tr w:rsidR="00776D60">
        <w:tc>
          <w:tcPr>
            <w:tcW w:w="510" w:type="dxa"/>
          </w:tcPr>
          <w:p w:rsidR="00776D60" w:rsidRDefault="00776D6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257" w:type="dxa"/>
          </w:tcPr>
          <w:p w:rsidR="00776D60" w:rsidRDefault="00776D60">
            <w:pPr>
              <w:pStyle w:val="ConsPlusNormal"/>
            </w:pPr>
            <w:r>
              <w:t>Направления расходования средств, подлежащих субсидированию</w:t>
            </w:r>
          </w:p>
        </w:tc>
        <w:tc>
          <w:tcPr>
            <w:tcW w:w="1304" w:type="dxa"/>
          </w:tcPr>
          <w:p w:rsidR="00776D60" w:rsidRDefault="00776D60">
            <w:pPr>
              <w:pStyle w:val="ConsPlusNormal"/>
            </w:pPr>
          </w:p>
        </w:tc>
      </w:tr>
      <w:tr w:rsidR="00776D60">
        <w:tc>
          <w:tcPr>
            <w:tcW w:w="510" w:type="dxa"/>
          </w:tcPr>
          <w:p w:rsidR="00776D60" w:rsidRDefault="00776D60">
            <w:pPr>
              <w:pStyle w:val="ConsPlusNormal"/>
              <w:jc w:val="both"/>
            </w:pPr>
          </w:p>
        </w:tc>
        <w:tc>
          <w:tcPr>
            <w:tcW w:w="7257" w:type="dxa"/>
          </w:tcPr>
          <w:p w:rsidR="00776D60" w:rsidRDefault="00776D60">
            <w:pPr>
              <w:pStyle w:val="ConsPlusNormal"/>
              <w:jc w:val="both"/>
            </w:pPr>
            <w:r>
              <w:t>- запрашиваемые средства в полном объеме используются на приобретение основных средств</w:t>
            </w:r>
          </w:p>
        </w:tc>
        <w:tc>
          <w:tcPr>
            <w:tcW w:w="1304" w:type="dxa"/>
          </w:tcPr>
          <w:p w:rsidR="00776D60" w:rsidRDefault="00776D60">
            <w:pPr>
              <w:pStyle w:val="ConsPlusNormal"/>
              <w:jc w:val="center"/>
            </w:pPr>
            <w:r>
              <w:t>2</w:t>
            </w:r>
          </w:p>
        </w:tc>
      </w:tr>
      <w:tr w:rsidR="00776D60">
        <w:tc>
          <w:tcPr>
            <w:tcW w:w="510" w:type="dxa"/>
          </w:tcPr>
          <w:p w:rsidR="00776D60" w:rsidRDefault="00776D60">
            <w:pPr>
              <w:pStyle w:val="ConsPlusNormal"/>
              <w:jc w:val="both"/>
            </w:pPr>
          </w:p>
        </w:tc>
        <w:tc>
          <w:tcPr>
            <w:tcW w:w="7257" w:type="dxa"/>
          </w:tcPr>
          <w:p w:rsidR="00776D60" w:rsidRDefault="00776D60">
            <w:pPr>
              <w:pStyle w:val="ConsPlusNormal"/>
              <w:jc w:val="both"/>
            </w:pPr>
            <w:r>
              <w:t>- запрашиваемые средства используются на приобретение основных сре</w:t>
            </w:r>
            <w:proofErr w:type="gramStart"/>
            <w:r>
              <w:t>дств в р</w:t>
            </w:r>
            <w:proofErr w:type="gramEnd"/>
            <w:r>
              <w:t>азмере 50% и более</w:t>
            </w:r>
          </w:p>
        </w:tc>
        <w:tc>
          <w:tcPr>
            <w:tcW w:w="1304" w:type="dxa"/>
          </w:tcPr>
          <w:p w:rsidR="00776D60" w:rsidRDefault="00776D60">
            <w:pPr>
              <w:pStyle w:val="ConsPlusNormal"/>
              <w:jc w:val="center"/>
            </w:pPr>
            <w:r>
              <w:t>1</w:t>
            </w:r>
          </w:p>
        </w:tc>
      </w:tr>
      <w:tr w:rsidR="00776D60">
        <w:tc>
          <w:tcPr>
            <w:tcW w:w="510" w:type="dxa"/>
          </w:tcPr>
          <w:p w:rsidR="00776D60" w:rsidRDefault="00776D60">
            <w:pPr>
              <w:pStyle w:val="ConsPlusNormal"/>
              <w:jc w:val="both"/>
            </w:pPr>
          </w:p>
        </w:tc>
        <w:tc>
          <w:tcPr>
            <w:tcW w:w="7257" w:type="dxa"/>
          </w:tcPr>
          <w:p w:rsidR="00776D60" w:rsidRDefault="00776D60">
            <w:pPr>
              <w:pStyle w:val="ConsPlusNormal"/>
              <w:jc w:val="both"/>
            </w:pPr>
            <w:r>
              <w:t>- запрашиваемые средства используются на приобретение основных сре</w:t>
            </w:r>
            <w:proofErr w:type="gramStart"/>
            <w:r>
              <w:t>дств в р</w:t>
            </w:r>
            <w:proofErr w:type="gramEnd"/>
            <w:r>
              <w:t>азмере менее 50% либо на иные цели</w:t>
            </w:r>
          </w:p>
        </w:tc>
        <w:tc>
          <w:tcPr>
            <w:tcW w:w="1304" w:type="dxa"/>
          </w:tcPr>
          <w:p w:rsidR="00776D60" w:rsidRDefault="00776D60">
            <w:pPr>
              <w:pStyle w:val="ConsPlusNormal"/>
              <w:jc w:val="center"/>
            </w:pPr>
            <w:r>
              <w:t>0</w:t>
            </w:r>
          </w:p>
        </w:tc>
      </w:tr>
      <w:tr w:rsidR="00776D60">
        <w:tc>
          <w:tcPr>
            <w:tcW w:w="510" w:type="dxa"/>
          </w:tcPr>
          <w:p w:rsidR="00776D60" w:rsidRDefault="00776D60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7257" w:type="dxa"/>
          </w:tcPr>
          <w:p w:rsidR="00776D60" w:rsidRDefault="00776D60">
            <w:pPr>
              <w:pStyle w:val="ConsPlusNormal"/>
              <w:jc w:val="both"/>
            </w:pPr>
            <w:r>
              <w:t xml:space="preserve">Соответствие </w:t>
            </w:r>
            <w:proofErr w:type="gramStart"/>
            <w:r>
              <w:t>бизнес-проекта</w:t>
            </w:r>
            <w:proofErr w:type="gramEnd"/>
            <w:r>
              <w:t xml:space="preserve"> приоритетным видам деятельности </w:t>
            </w:r>
            <w:hyperlink w:anchor="P452" w:history="1">
              <w:r>
                <w:rPr>
                  <w:color w:val="0000FF"/>
                </w:rPr>
                <w:t>&lt;*&gt;</w:t>
              </w:r>
            </w:hyperlink>
            <w:r>
              <w:t>:</w:t>
            </w:r>
          </w:p>
          <w:p w:rsidR="00776D60" w:rsidRDefault="00776D60">
            <w:pPr>
              <w:pStyle w:val="ConsPlusNormal"/>
              <w:jc w:val="both"/>
            </w:pPr>
            <w:r>
              <w:t>- производство пищевых продуктов;</w:t>
            </w:r>
          </w:p>
          <w:p w:rsidR="00776D60" w:rsidRDefault="00776D60">
            <w:pPr>
              <w:pStyle w:val="ConsPlusNormal"/>
              <w:jc w:val="both"/>
            </w:pPr>
            <w:r>
              <w:t>- производство изделий народных художественных промыслов;</w:t>
            </w:r>
          </w:p>
          <w:p w:rsidR="00776D60" w:rsidRDefault="00776D60">
            <w:pPr>
              <w:pStyle w:val="ConsPlusNormal"/>
              <w:jc w:val="both"/>
            </w:pPr>
            <w:r>
              <w:t>- сбор, обработка и утилизация отходов;</w:t>
            </w:r>
          </w:p>
          <w:p w:rsidR="00776D60" w:rsidRDefault="00776D60">
            <w:pPr>
              <w:pStyle w:val="ConsPlusNormal"/>
              <w:jc w:val="both"/>
            </w:pPr>
            <w:r>
              <w:t>- обработка вторичного сырья;</w:t>
            </w:r>
          </w:p>
          <w:p w:rsidR="00776D60" w:rsidRDefault="00776D60">
            <w:pPr>
              <w:pStyle w:val="ConsPlusNormal"/>
              <w:jc w:val="both"/>
            </w:pPr>
            <w:r>
              <w:t>- деятельность в области отдыха и развлечений;</w:t>
            </w:r>
          </w:p>
          <w:p w:rsidR="00776D60" w:rsidRDefault="00776D60">
            <w:pPr>
              <w:pStyle w:val="ConsPlusNormal"/>
              <w:jc w:val="both"/>
            </w:pPr>
            <w:r>
              <w:t>- образование;</w:t>
            </w:r>
          </w:p>
          <w:p w:rsidR="00776D60" w:rsidRDefault="00776D60">
            <w:pPr>
              <w:pStyle w:val="ConsPlusNormal"/>
              <w:jc w:val="both"/>
            </w:pPr>
            <w:r>
              <w:t>- предоставление социальных услуг без обеспечения проживания престарелым и инвалидам;</w:t>
            </w:r>
          </w:p>
          <w:p w:rsidR="00776D60" w:rsidRDefault="00776D60">
            <w:pPr>
              <w:pStyle w:val="ConsPlusNormal"/>
              <w:jc w:val="both"/>
            </w:pPr>
            <w:r>
              <w:t>- разработка компьютерного программного обеспечения, консультационные услуги в данной области и другие сопутствующие услуги.</w:t>
            </w:r>
          </w:p>
          <w:p w:rsidR="00776D60" w:rsidRDefault="00776D60">
            <w:pPr>
              <w:pStyle w:val="ConsPlusNormal"/>
              <w:jc w:val="both"/>
            </w:pPr>
            <w:r>
              <w:t>--------------------------------</w:t>
            </w:r>
          </w:p>
          <w:p w:rsidR="00776D60" w:rsidRDefault="00776D60">
            <w:pPr>
              <w:pStyle w:val="ConsPlusNormal"/>
              <w:jc w:val="both"/>
            </w:pPr>
            <w:bookmarkStart w:id="17" w:name="P452"/>
            <w:bookmarkEnd w:id="17"/>
            <w:r>
              <w:t xml:space="preserve">&lt;*&gt; соответствие </w:t>
            </w:r>
            <w:proofErr w:type="gramStart"/>
            <w:r>
              <w:t>бизнес-проекта</w:t>
            </w:r>
            <w:proofErr w:type="gramEnd"/>
            <w:r>
              <w:t xml:space="preserve"> одному или нескольким видам деятельности</w:t>
            </w:r>
          </w:p>
        </w:tc>
        <w:tc>
          <w:tcPr>
            <w:tcW w:w="1304" w:type="dxa"/>
          </w:tcPr>
          <w:p w:rsidR="00776D60" w:rsidRDefault="00776D60">
            <w:pPr>
              <w:pStyle w:val="ConsPlusNormal"/>
              <w:jc w:val="both"/>
            </w:pPr>
          </w:p>
        </w:tc>
      </w:tr>
      <w:tr w:rsidR="00776D60">
        <w:tc>
          <w:tcPr>
            <w:tcW w:w="510" w:type="dxa"/>
          </w:tcPr>
          <w:p w:rsidR="00776D60" w:rsidRDefault="00776D60">
            <w:pPr>
              <w:pStyle w:val="ConsPlusNormal"/>
            </w:pPr>
          </w:p>
        </w:tc>
        <w:tc>
          <w:tcPr>
            <w:tcW w:w="7257" w:type="dxa"/>
          </w:tcPr>
          <w:p w:rsidR="00776D60" w:rsidRDefault="00776D60">
            <w:pPr>
              <w:pStyle w:val="ConsPlusNormal"/>
            </w:pPr>
            <w:r>
              <w:t>- соответствует</w:t>
            </w:r>
          </w:p>
        </w:tc>
        <w:tc>
          <w:tcPr>
            <w:tcW w:w="1304" w:type="dxa"/>
          </w:tcPr>
          <w:p w:rsidR="00776D60" w:rsidRDefault="00776D60">
            <w:pPr>
              <w:pStyle w:val="ConsPlusNormal"/>
              <w:jc w:val="center"/>
            </w:pPr>
            <w:r>
              <w:t>2</w:t>
            </w:r>
          </w:p>
        </w:tc>
      </w:tr>
      <w:tr w:rsidR="00776D60">
        <w:tc>
          <w:tcPr>
            <w:tcW w:w="510" w:type="dxa"/>
          </w:tcPr>
          <w:p w:rsidR="00776D60" w:rsidRDefault="00776D60">
            <w:pPr>
              <w:pStyle w:val="ConsPlusNormal"/>
            </w:pPr>
          </w:p>
        </w:tc>
        <w:tc>
          <w:tcPr>
            <w:tcW w:w="7257" w:type="dxa"/>
          </w:tcPr>
          <w:p w:rsidR="00776D60" w:rsidRDefault="00776D60">
            <w:pPr>
              <w:pStyle w:val="ConsPlusNormal"/>
            </w:pPr>
            <w:r>
              <w:t>- не соответствует</w:t>
            </w:r>
          </w:p>
        </w:tc>
        <w:tc>
          <w:tcPr>
            <w:tcW w:w="1304" w:type="dxa"/>
          </w:tcPr>
          <w:p w:rsidR="00776D60" w:rsidRDefault="00776D60">
            <w:pPr>
              <w:pStyle w:val="ConsPlusNormal"/>
              <w:jc w:val="center"/>
            </w:pPr>
            <w:r>
              <w:t>0</w:t>
            </w:r>
          </w:p>
        </w:tc>
      </w:tr>
      <w:tr w:rsidR="00776D60">
        <w:tc>
          <w:tcPr>
            <w:tcW w:w="510" w:type="dxa"/>
          </w:tcPr>
          <w:p w:rsidR="00776D60" w:rsidRDefault="00776D6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257" w:type="dxa"/>
          </w:tcPr>
          <w:p w:rsidR="00776D60" w:rsidRDefault="00776D60">
            <w:pPr>
              <w:pStyle w:val="ConsPlusNormal"/>
              <w:jc w:val="both"/>
            </w:pPr>
            <w:r>
              <w:t>Используемая система налогообложения (патентная, в виде единого налога на вмененный доход)</w:t>
            </w:r>
          </w:p>
        </w:tc>
        <w:tc>
          <w:tcPr>
            <w:tcW w:w="1304" w:type="dxa"/>
          </w:tcPr>
          <w:p w:rsidR="00776D60" w:rsidRDefault="00776D60">
            <w:pPr>
              <w:pStyle w:val="ConsPlusNormal"/>
            </w:pPr>
          </w:p>
        </w:tc>
      </w:tr>
      <w:tr w:rsidR="00776D60">
        <w:tc>
          <w:tcPr>
            <w:tcW w:w="510" w:type="dxa"/>
          </w:tcPr>
          <w:p w:rsidR="00776D60" w:rsidRDefault="00776D60">
            <w:pPr>
              <w:pStyle w:val="ConsPlusNormal"/>
            </w:pPr>
          </w:p>
        </w:tc>
        <w:tc>
          <w:tcPr>
            <w:tcW w:w="7257" w:type="dxa"/>
          </w:tcPr>
          <w:p w:rsidR="00776D60" w:rsidRDefault="00776D60">
            <w:pPr>
              <w:pStyle w:val="ConsPlusNormal"/>
            </w:pPr>
            <w:r>
              <w:t>- использует</w:t>
            </w:r>
          </w:p>
        </w:tc>
        <w:tc>
          <w:tcPr>
            <w:tcW w:w="1304" w:type="dxa"/>
          </w:tcPr>
          <w:p w:rsidR="00776D60" w:rsidRDefault="00776D60">
            <w:pPr>
              <w:pStyle w:val="ConsPlusNormal"/>
              <w:jc w:val="center"/>
            </w:pPr>
            <w:r>
              <w:t>2</w:t>
            </w:r>
          </w:p>
        </w:tc>
      </w:tr>
      <w:tr w:rsidR="00776D60">
        <w:tc>
          <w:tcPr>
            <w:tcW w:w="510" w:type="dxa"/>
          </w:tcPr>
          <w:p w:rsidR="00776D60" w:rsidRDefault="00776D60">
            <w:pPr>
              <w:pStyle w:val="ConsPlusNormal"/>
            </w:pPr>
          </w:p>
        </w:tc>
        <w:tc>
          <w:tcPr>
            <w:tcW w:w="7257" w:type="dxa"/>
          </w:tcPr>
          <w:p w:rsidR="00776D60" w:rsidRDefault="00776D60">
            <w:pPr>
              <w:pStyle w:val="ConsPlusNormal"/>
            </w:pPr>
            <w:r>
              <w:t>- не использует</w:t>
            </w:r>
          </w:p>
        </w:tc>
        <w:tc>
          <w:tcPr>
            <w:tcW w:w="1304" w:type="dxa"/>
          </w:tcPr>
          <w:p w:rsidR="00776D60" w:rsidRDefault="00776D60">
            <w:pPr>
              <w:pStyle w:val="ConsPlusNormal"/>
              <w:jc w:val="center"/>
            </w:pPr>
            <w:r>
              <w:t>0</w:t>
            </w:r>
          </w:p>
        </w:tc>
      </w:tr>
    </w:tbl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right"/>
        <w:outlineLvl w:val="1"/>
      </w:pPr>
      <w:r>
        <w:t>Приложение 5</w:t>
      </w:r>
    </w:p>
    <w:p w:rsidR="00776D60" w:rsidRDefault="00776D60">
      <w:pPr>
        <w:pStyle w:val="ConsPlusNormal"/>
        <w:jc w:val="right"/>
      </w:pPr>
      <w:r>
        <w:t>к Порядку предоставления</w:t>
      </w:r>
    </w:p>
    <w:p w:rsidR="00776D60" w:rsidRDefault="00776D60">
      <w:pPr>
        <w:pStyle w:val="ConsPlusNormal"/>
        <w:jc w:val="right"/>
      </w:pPr>
      <w:r>
        <w:t>субсидий начинающим субъектам</w:t>
      </w:r>
    </w:p>
    <w:p w:rsidR="00776D60" w:rsidRDefault="00776D60">
      <w:pPr>
        <w:pStyle w:val="ConsPlusNormal"/>
        <w:jc w:val="right"/>
      </w:pPr>
      <w:r>
        <w:t>предпринимательства на создание</w:t>
      </w:r>
    </w:p>
    <w:p w:rsidR="00776D60" w:rsidRDefault="00776D60">
      <w:pPr>
        <w:pStyle w:val="ConsPlusNormal"/>
        <w:jc w:val="right"/>
      </w:pPr>
      <w:r>
        <w:t>собственного дела (</w:t>
      </w:r>
      <w:proofErr w:type="spellStart"/>
      <w:r>
        <w:t>грантовая</w:t>
      </w:r>
      <w:proofErr w:type="spellEnd"/>
      <w:r>
        <w:t xml:space="preserve"> поддержка)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nformat"/>
        <w:jc w:val="both"/>
      </w:pPr>
      <w:bookmarkStart w:id="18" w:name="P480"/>
      <w:bookmarkEnd w:id="18"/>
      <w:r>
        <w:t xml:space="preserve">                         ИТОГОВАЯ ВЕДОМОСТЬ ОЦЕНКИ</w:t>
      </w:r>
    </w:p>
    <w:p w:rsidR="00776D60" w:rsidRDefault="00776D60">
      <w:pPr>
        <w:pStyle w:val="ConsPlusNonformat"/>
        <w:jc w:val="both"/>
      </w:pPr>
      <w:r>
        <w:t xml:space="preserve">              по </w:t>
      </w:r>
      <w:proofErr w:type="gramStart"/>
      <w:r>
        <w:t>бизнес-проекту</w:t>
      </w:r>
      <w:proofErr w:type="gramEnd"/>
      <w:r>
        <w:t xml:space="preserve"> _____________________________</w:t>
      </w:r>
    </w:p>
    <w:p w:rsidR="00776D60" w:rsidRDefault="00776D60">
      <w:pPr>
        <w:pStyle w:val="ConsPlusNonformat"/>
        <w:jc w:val="both"/>
      </w:pPr>
      <w:r>
        <w:t xml:space="preserve">                                (наименование </w:t>
      </w:r>
      <w:proofErr w:type="gramStart"/>
      <w:r>
        <w:t>бизнес-проекта</w:t>
      </w:r>
      <w:proofErr w:type="gramEnd"/>
      <w:r>
        <w:t>)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ind w:firstLine="540"/>
        <w:jc w:val="both"/>
      </w:pPr>
      <w:r>
        <w:t>Заседание комиссии по рассмотрению документов на получение субсидий субъектам малого и среднего предпринимательства от ________________ N __________</w:t>
      </w:r>
    </w:p>
    <w:p w:rsidR="00776D60" w:rsidRDefault="00776D6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633"/>
        <w:gridCol w:w="1928"/>
      </w:tblGrid>
      <w:tr w:rsidR="00776D60">
        <w:tc>
          <w:tcPr>
            <w:tcW w:w="510" w:type="dxa"/>
          </w:tcPr>
          <w:p w:rsidR="00776D60" w:rsidRDefault="00776D6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33" w:type="dxa"/>
          </w:tcPr>
          <w:p w:rsidR="00776D60" w:rsidRDefault="00776D60">
            <w:pPr>
              <w:pStyle w:val="ConsPlusNormal"/>
              <w:jc w:val="center"/>
            </w:pPr>
            <w:r>
              <w:t>Наименование показателей оценки</w:t>
            </w:r>
          </w:p>
        </w:tc>
        <w:tc>
          <w:tcPr>
            <w:tcW w:w="1928" w:type="dxa"/>
          </w:tcPr>
          <w:p w:rsidR="00776D60" w:rsidRDefault="00776D60">
            <w:pPr>
              <w:pStyle w:val="ConsPlusNormal"/>
              <w:jc w:val="center"/>
            </w:pPr>
            <w:r>
              <w:t>Оценки в баллах</w:t>
            </w:r>
          </w:p>
        </w:tc>
      </w:tr>
      <w:tr w:rsidR="00776D60">
        <w:tc>
          <w:tcPr>
            <w:tcW w:w="510" w:type="dxa"/>
          </w:tcPr>
          <w:p w:rsidR="00776D60" w:rsidRDefault="00776D6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33" w:type="dxa"/>
          </w:tcPr>
          <w:p w:rsidR="00776D60" w:rsidRDefault="00776D60">
            <w:pPr>
              <w:pStyle w:val="ConsPlusNormal"/>
              <w:jc w:val="both"/>
            </w:pPr>
            <w:r>
              <w:t xml:space="preserve">Степень готовности </w:t>
            </w:r>
            <w:proofErr w:type="gramStart"/>
            <w:r>
              <w:t>бизнес-проекта</w:t>
            </w:r>
            <w:proofErr w:type="gramEnd"/>
            <w:r>
              <w:t xml:space="preserve"> к внедрению (наличие места размещения, материально-технических ресурсов, проработка вопроса организации деятельности)</w:t>
            </w:r>
          </w:p>
        </w:tc>
        <w:tc>
          <w:tcPr>
            <w:tcW w:w="1928" w:type="dxa"/>
          </w:tcPr>
          <w:p w:rsidR="00776D60" w:rsidRDefault="00776D60">
            <w:pPr>
              <w:pStyle w:val="ConsPlusNormal"/>
            </w:pPr>
          </w:p>
        </w:tc>
      </w:tr>
      <w:tr w:rsidR="00776D60">
        <w:tc>
          <w:tcPr>
            <w:tcW w:w="510" w:type="dxa"/>
          </w:tcPr>
          <w:p w:rsidR="00776D60" w:rsidRDefault="00776D6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33" w:type="dxa"/>
          </w:tcPr>
          <w:p w:rsidR="00776D60" w:rsidRDefault="00776D60">
            <w:pPr>
              <w:pStyle w:val="ConsPlusNormal"/>
              <w:jc w:val="both"/>
            </w:pPr>
            <w:r>
              <w:t>Создание дополнительных рабочих мест</w:t>
            </w:r>
          </w:p>
        </w:tc>
        <w:tc>
          <w:tcPr>
            <w:tcW w:w="1928" w:type="dxa"/>
          </w:tcPr>
          <w:p w:rsidR="00776D60" w:rsidRDefault="00776D60">
            <w:pPr>
              <w:pStyle w:val="ConsPlusNormal"/>
            </w:pPr>
          </w:p>
        </w:tc>
      </w:tr>
      <w:tr w:rsidR="00776D60">
        <w:tc>
          <w:tcPr>
            <w:tcW w:w="510" w:type="dxa"/>
          </w:tcPr>
          <w:p w:rsidR="00776D60" w:rsidRDefault="00776D6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33" w:type="dxa"/>
          </w:tcPr>
          <w:p w:rsidR="00776D60" w:rsidRDefault="00776D60">
            <w:pPr>
              <w:pStyle w:val="ConsPlusNormal"/>
              <w:jc w:val="both"/>
            </w:pPr>
            <w:r>
              <w:t>Направления расходования средств, подлежащих субсидированию</w:t>
            </w:r>
          </w:p>
        </w:tc>
        <w:tc>
          <w:tcPr>
            <w:tcW w:w="1928" w:type="dxa"/>
          </w:tcPr>
          <w:p w:rsidR="00776D60" w:rsidRDefault="00776D60">
            <w:pPr>
              <w:pStyle w:val="ConsPlusNormal"/>
            </w:pPr>
          </w:p>
        </w:tc>
      </w:tr>
      <w:tr w:rsidR="00776D60">
        <w:tc>
          <w:tcPr>
            <w:tcW w:w="510" w:type="dxa"/>
          </w:tcPr>
          <w:p w:rsidR="00776D60" w:rsidRDefault="00776D6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33" w:type="dxa"/>
          </w:tcPr>
          <w:p w:rsidR="00776D60" w:rsidRDefault="00776D60">
            <w:pPr>
              <w:pStyle w:val="ConsPlusNormal"/>
              <w:jc w:val="both"/>
            </w:pPr>
            <w:r>
              <w:t xml:space="preserve">Соответствие </w:t>
            </w:r>
            <w:proofErr w:type="gramStart"/>
            <w:r>
              <w:t>бизнес-проекта</w:t>
            </w:r>
            <w:proofErr w:type="gramEnd"/>
            <w:r>
              <w:t xml:space="preserve"> приоритетным видам деятельности:</w:t>
            </w:r>
          </w:p>
          <w:p w:rsidR="00776D60" w:rsidRDefault="00776D60">
            <w:pPr>
              <w:pStyle w:val="ConsPlusNormal"/>
              <w:jc w:val="both"/>
            </w:pPr>
            <w:r>
              <w:t>- производство пищевых продуктов;</w:t>
            </w:r>
          </w:p>
          <w:p w:rsidR="00776D60" w:rsidRDefault="00776D60">
            <w:pPr>
              <w:pStyle w:val="ConsPlusNormal"/>
              <w:jc w:val="both"/>
            </w:pPr>
            <w:r>
              <w:t>- производство изделий народных художественных промыслов;</w:t>
            </w:r>
          </w:p>
          <w:p w:rsidR="00776D60" w:rsidRDefault="00776D60">
            <w:pPr>
              <w:pStyle w:val="ConsPlusNormal"/>
              <w:jc w:val="both"/>
            </w:pPr>
            <w:r>
              <w:t>- сбор, обработка и утилизация отходов;</w:t>
            </w:r>
          </w:p>
          <w:p w:rsidR="00776D60" w:rsidRDefault="00776D60">
            <w:pPr>
              <w:pStyle w:val="ConsPlusNormal"/>
              <w:jc w:val="both"/>
            </w:pPr>
            <w:r>
              <w:t>- обработка вторичного сырья;</w:t>
            </w:r>
          </w:p>
          <w:p w:rsidR="00776D60" w:rsidRDefault="00776D60">
            <w:pPr>
              <w:pStyle w:val="ConsPlusNormal"/>
              <w:jc w:val="both"/>
            </w:pPr>
            <w:r>
              <w:t>- деятельность в области отдыха и развлечений;</w:t>
            </w:r>
          </w:p>
          <w:p w:rsidR="00776D60" w:rsidRDefault="00776D60">
            <w:pPr>
              <w:pStyle w:val="ConsPlusNormal"/>
              <w:jc w:val="both"/>
            </w:pPr>
            <w:r>
              <w:t>- образование;</w:t>
            </w:r>
          </w:p>
          <w:p w:rsidR="00776D60" w:rsidRDefault="00776D60">
            <w:pPr>
              <w:pStyle w:val="ConsPlusNormal"/>
              <w:jc w:val="both"/>
            </w:pPr>
            <w:r>
              <w:t>- предоставление социальных услуг без обеспечения проживания престарелым и инвалидам;</w:t>
            </w:r>
          </w:p>
          <w:p w:rsidR="00776D60" w:rsidRDefault="00776D60">
            <w:pPr>
              <w:pStyle w:val="ConsPlusNormal"/>
              <w:jc w:val="both"/>
            </w:pPr>
            <w:r>
              <w:t>- 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1928" w:type="dxa"/>
          </w:tcPr>
          <w:p w:rsidR="00776D60" w:rsidRDefault="00776D60">
            <w:pPr>
              <w:pStyle w:val="ConsPlusNormal"/>
            </w:pPr>
          </w:p>
        </w:tc>
      </w:tr>
      <w:tr w:rsidR="00776D60">
        <w:tc>
          <w:tcPr>
            <w:tcW w:w="510" w:type="dxa"/>
          </w:tcPr>
          <w:p w:rsidR="00776D60" w:rsidRDefault="00776D6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33" w:type="dxa"/>
          </w:tcPr>
          <w:p w:rsidR="00776D60" w:rsidRDefault="00776D60">
            <w:pPr>
              <w:pStyle w:val="ConsPlusNormal"/>
              <w:jc w:val="both"/>
            </w:pPr>
            <w:r>
              <w:t>Используемая система налогообложения (патентная, в виде единого налога на вмененный доход)</w:t>
            </w:r>
          </w:p>
        </w:tc>
        <w:tc>
          <w:tcPr>
            <w:tcW w:w="1928" w:type="dxa"/>
          </w:tcPr>
          <w:p w:rsidR="00776D60" w:rsidRDefault="00776D60">
            <w:pPr>
              <w:pStyle w:val="ConsPlusNormal"/>
            </w:pPr>
          </w:p>
        </w:tc>
      </w:tr>
      <w:tr w:rsidR="00776D60">
        <w:tc>
          <w:tcPr>
            <w:tcW w:w="7143" w:type="dxa"/>
            <w:gridSpan w:val="2"/>
          </w:tcPr>
          <w:p w:rsidR="00776D60" w:rsidRDefault="00776D60">
            <w:pPr>
              <w:pStyle w:val="ConsPlusNormal"/>
            </w:pPr>
            <w:r>
              <w:t>Итоговый балл</w:t>
            </w:r>
          </w:p>
        </w:tc>
        <w:tc>
          <w:tcPr>
            <w:tcW w:w="1928" w:type="dxa"/>
          </w:tcPr>
          <w:p w:rsidR="00776D60" w:rsidRDefault="00776D60">
            <w:pPr>
              <w:pStyle w:val="ConsPlusNormal"/>
            </w:pPr>
          </w:p>
        </w:tc>
      </w:tr>
    </w:tbl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ind w:firstLine="540"/>
        <w:jc w:val="both"/>
      </w:pPr>
      <w:r>
        <w:t xml:space="preserve">Примечание: Секретарем комиссии заполняется итоговая ведомость оценки по каждому </w:t>
      </w:r>
      <w:proofErr w:type="gramStart"/>
      <w:r>
        <w:t>бизнес-проекту</w:t>
      </w:r>
      <w:proofErr w:type="gramEnd"/>
      <w:r>
        <w:t xml:space="preserve"> и выводится его итоговый балл.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nformat"/>
        <w:jc w:val="both"/>
      </w:pPr>
      <w:r>
        <w:t>Председатель комиссии: __________ ____________________________</w:t>
      </w:r>
    </w:p>
    <w:p w:rsidR="00776D60" w:rsidRDefault="00776D60">
      <w:pPr>
        <w:pStyle w:val="ConsPlusNonformat"/>
        <w:jc w:val="both"/>
      </w:pPr>
      <w:r>
        <w:lastRenderedPageBreak/>
        <w:t xml:space="preserve">                       (подпись)     (расшифровка подписи)</w:t>
      </w:r>
    </w:p>
    <w:p w:rsidR="00776D60" w:rsidRDefault="00776D60">
      <w:pPr>
        <w:pStyle w:val="ConsPlusNonformat"/>
        <w:jc w:val="both"/>
      </w:pPr>
      <w:r>
        <w:t>Секретарь комиссии:    __________ ____________________________</w:t>
      </w:r>
    </w:p>
    <w:p w:rsidR="00776D60" w:rsidRDefault="00776D60">
      <w:pPr>
        <w:pStyle w:val="ConsPlusNonformat"/>
        <w:jc w:val="both"/>
      </w:pPr>
      <w:r>
        <w:t xml:space="preserve">                       (подпись)     (расшифровка подписи)</w:t>
      </w:r>
    </w:p>
    <w:p w:rsidR="00776D60" w:rsidRDefault="00776D60">
      <w:pPr>
        <w:pStyle w:val="ConsPlusNonformat"/>
        <w:jc w:val="both"/>
      </w:pPr>
      <w:r>
        <w:t>Члены комиссии:        __________ ____________________________</w:t>
      </w:r>
    </w:p>
    <w:p w:rsidR="00776D60" w:rsidRDefault="00776D60">
      <w:pPr>
        <w:pStyle w:val="ConsPlusNonformat"/>
        <w:jc w:val="both"/>
      </w:pPr>
      <w:r>
        <w:t xml:space="preserve">                       (подпись)     (расшифровка подписи)</w:t>
      </w:r>
    </w:p>
    <w:p w:rsidR="00776D60" w:rsidRDefault="00776D60">
      <w:pPr>
        <w:pStyle w:val="ConsPlusNonformat"/>
        <w:jc w:val="both"/>
      </w:pPr>
      <w:r>
        <w:t xml:space="preserve">                       __________ ____________________________</w:t>
      </w:r>
    </w:p>
    <w:p w:rsidR="00776D60" w:rsidRDefault="00776D60">
      <w:pPr>
        <w:pStyle w:val="ConsPlusNonformat"/>
        <w:jc w:val="both"/>
      </w:pPr>
      <w:r>
        <w:t xml:space="preserve">                       (подпись)     (расшифровка подписи)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right"/>
        <w:outlineLvl w:val="0"/>
      </w:pPr>
      <w:r>
        <w:t>Приложение 2</w:t>
      </w:r>
    </w:p>
    <w:p w:rsidR="00776D60" w:rsidRDefault="00776D60">
      <w:pPr>
        <w:pStyle w:val="ConsPlusNormal"/>
        <w:jc w:val="right"/>
      </w:pPr>
      <w:r>
        <w:t>к Постановлению Главы администрации</w:t>
      </w:r>
    </w:p>
    <w:p w:rsidR="00776D60" w:rsidRDefault="00776D60">
      <w:pPr>
        <w:pStyle w:val="ConsPlusNormal"/>
        <w:jc w:val="right"/>
      </w:pPr>
      <w:r>
        <w:t>города Твери</w:t>
      </w:r>
    </w:p>
    <w:p w:rsidR="00776D60" w:rsidRDefault="00776D60">
      <w:pPr>
        <w:pStyle w:val="ConsPlusNormal"/>
        <w:jc w:val="right"/>
      </w:pPr>
      <w:r>
        <w:t>от 2 декабря 2009 г. N 3352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Title"/>
        <w:jc w:val="center"/>
      </w:pPr>
      <w:r>
        <w:t>СОСТАВ</w:t>
      </w:r>
    </w:p>
    <w:p w:rsidR="00776D60" w:rsidRDefault="00776D60">
      <w:pPr>
        <w:pStyle w:val="ConsPlusTitle"/>
        <w:jc w:val="center"/>
      </w:pPr>
      <w:r>
        <w:t xml:space="preserve">комиссии по отбору </w:t>
      </w:r>
      <w:proofErr w:type="gramStart"/>
      <w:r>
        <w:t>бизнес-проектов</w:t>
      </w:r>
      <w:proofErr w:type="gramEnd"/>
      <w:r>
        <w:t xml:space="preserve"> для предоставления</w:t>
      </w:r>
    </w:p>
    <w:p w:rsidR="00776D60" w:rsidRDefault="00776D60">
      <w:pPr>
        <w:pStyle w:val="ConsPlusTitle"/>
        <w:jc w:val="center"/>
      </w:pPr>
      <w:r>
        <w:t>грантов на создание собственного дела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ind w:firstLine="540"/>
        <w:jc w:val="both"/>
      </w:pPr>
      <w:r>
        <w:t xml:space="preserve">Утратил силу.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администрации города Твери от 04.07.2012 N 1134.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right"/>
        <w:outlineLvl w:val="0"/>
      </w:pPr>
      <w:r>
        <w:t>Приложение 3</w:t>
      </w:r>
    </w:p>
    <w:p w:rsidR="00776D60" w:rsidRDefault="00776D60">
      <w:pPr>
        <w:pStyle w:val="ConsPlusNormal"/>
        <w:jc w:val="right"/>
      </w:pPr>
      <w:r>
        <w:t>к Постановлению Главы администрации</w:t>
      </w:r>
    </w:p>
    <w:p w:rsidR="00776D60" w:rsidRDefault="00776D60">
      <w:pPr>
        <w:pStyle w:val="ConsPlusNormal"/>
        <w:jc w:val="right"/>
      </w:pPr>
      <w:r>
        <w:t>города Твери</w:t>
      </w:r>
    </w:p>
    <w:p w:rsidR="00776D60" w:rsidRDefault="00776D60">
      <w:pPr>
        <w:pStyle w:val="ConsPlusNormal"/>
        <w:jc w:val="right"/>
      </w:pPr>
      <w:r>
        <w:t>от 2 декабря 2009 г. N 3352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Title"/>
        <w:jc w:val="center"/>
      </w:pPr>
      <w:r>
        <w:t>ТИПОВАЯ ФОРМА</w:t>
      </w:r>
    </w:p>
    <w:p w:rsidR="00776D60" w:rsidRDefault="00776D60">
      <w:pPr>
        <w:pStyle w:val="ConsPlusTitle"/>
        <w:jc w:val="center"/>
      </w:pPr>
      <w:r>
        <w:t>договора о предоставлении</w:t>
      </w:r>
    </w:p>
    <w:p w:rsidR="00776D60" w:rsidRDefault="00776D60">
      <w:pPr>
        <w:pStyle w:val="ConsPlusTitle"/>
        <w:jc w:val="center"/>
      </w:pPr>
      <w:r>
        <w:t>субсидий (грантов) из бюджета города Твери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ind w:firstLine="540"/>
        <w:jc w:val="both"/>
      </w:pPr>
      <w:r>
        <w:t xml:space="preserve">Утратила силу.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администрации города Твери от 31.05.2017 N 689.</w:t>
      </w: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jc w:val="both"/>
      </w:pPr>
    </w:p>
    <w:p w:rsidR="00776D60" w:rsidRDefault="00776D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2679" w:rsidRDefault="00082679"/>
    <w:sectPr w:rsidR="00082679" w:rsidSect="00C83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60"/>
    <w:rsid w:val="00036280"/>
    <w:rsid w:val="0004483C"/>
    <w:rsid w:val="000501ED"/>
    <w:rsid w:val="00065CB3"/>
    <w:rsid w:val="00082679"/>
    <w:rsid w:val="000E6C68"/>
    <w:rsid w:val="00112F1B"/>
    <w:rsid w:val="001236EB"/>
    <w:rsid w:val="001248A9"/>
    <w:rsid w:val="00210F95"/>
    <w:rsid w:val="002179A4"/>
    <w:rsid w:val="002366E3"/>
    <w:rsid w:val="00241FB1"/>
    <w:rsid w:val="002D505B"/>
    <w:rsid w:val="002E21E3"/>
    <w:rsid w:val="002E788F"/>
    <w:rsid w:val="002F1CA0"/>
    <w:rsid w:val="00304B9F"/>
    <w:rsid w:val="00373AF5"/>
    <w:rsid w:val="003A4A64"/>
    <w:rsid w:val="004C0157"/>
    <w:rsid w:val="005131FC"/>
    <w:rsid w:val="00554431"/>
    <w:rsid w:val="005B0E22"/>
    <w:rsid w:val="005E12EF"/>
    <w:rsid w:val="006345E5"/>
    <w:rsid w:val="00644925"/>
    <w:rsid w:val="00670AE4"/>
    <w:rsid w:val="006C14CB"/>
    <w:rsid w:val="006D415C"/>
    <w:rsid w:val="006D7B44"/>
    <w:rsid w:val="007522E1"/>
    <w:rsid w:val="00760070"/>
    <w:rsid w:val="00776D60"/>
    <w:rsid w:val="007F3703"/>
    <w:rsid w:val="00824374"/>
    <w:rsid w:val="00837349"/>
    <w:rsid w:val="00890CB3"/>
    <w:rsid w:val="008F4E7B"/>
    <w:rsid w:val="00907CB4"/>
    <w:rsid w:val="009351F8"/>
    <w:rsid w:val="00942B4F"/>
    <w:rsid w:val="009B263F"/>
    <w:rsid w:val="009B4997"/>
    <w:rsid w:val="00A03DF2"/>
    <w:rsid w:val="00A301FC"/>
    <w:rsid w:val="00A85334"/>
    <w:rsid w:val="00AE1259"/>
    <w:rsid w:val="00B81123"/>
    <w:rsid w:val="00B94DDC"/>
    <w:rsid w:val="00BA6B3B"/>
    <w:rsid w:val="00BB0AEF"/>
    <w:rsid w:val="00C23D64"/>
    <w:rsid w:val="00C263B3"/>
    <w:rsid w:val="00C33F16"/>
    <w:rsid w:val="00C37E76"/>
    <w:rsid w:val="00C533C2"/>
    <w:rsid w:val="00C80B09"/>
    <w:rsid w:val="00D63488"/>
    <w:rsid w:val="00DB5F17"/>
    <w:rsid w:val="00E25FB9"/>
    <w:rsid w:val="00E30DB1"/>
    <w:rsid w:val="00E64521"/>
    <w:rsid w:val="00EB05B5"/>
    <w:rsid w:val="00EB34DC"/>
    <w:rsid w:val="00F30F0A"/>
    <w:rsid w:val="00F833C6"/>
    <w:rsid w:val="00FA066F"/>
    <w:rsid w:val="00FB1705"/>
    <w:rsid w:val="00FC2F6A"/>
    <w:rsid w:val="00FD50FC"/>
    <w:rsid w:val="00FE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6D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6D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6D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6D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6D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6D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8D27109C5C28A3B2894641823FE9AB8D8EC29FA1FD6FED2B5845114F64974738DA6DDA102125EED2D703SEX9N" TargetMode="External"/><Relationship Id="rId13" Type="http://schemas.openxmlformats.org/officeDocument/2006/relationships/hyperlink" Target="consultantplus://offline/ref=9D8D27109C5C28A3B289584C9453B3A58A8C9F93A1FD64B87F071E4C186D9D107F953498542C25E8SDX2N" TargetMode="External"/><Relationship Id="rId18" Type="http://schemas.openxmlformats.org/officeDocument/2006/relationships/hyperlink" Target="consultantplus://offline/ref=9D8D27109C5C28A3B289584C9453B3A589849897A3F264B87F071E4C186D9D107F953498542F27E7SDX7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D8D27109C5C28A3B289584C9453B3A58A8C9F93A1FD64B87F071E4C186D9D107F953498542C25EDSDXAN" TargetMode="External"/><Relationship Id="rId7" Type="http://schemas.openxmlformats.org/officeDocument/2006/relationships/hyperlink" Target="consultantplus://offline/ref=9D8D27109C5C28A3B2894641823FE9AB8D8EC29FA1F56FE9275845114F64974738DA6DDA102125EED2D703SEX9N" TargetMode="External"/><Relationship Id="rId12" Type="http://schemas.openxmlformats.org/officeDocument/2006/relationships/hyperlink" Target="consultantplus://offline/ref=9D8D27109C5C28A3B2894641823FE9AB8D8EC29FA2F368E8275845114F64974738DA6DDA102125EED2D703SEX9N" TargetMode="External"/><Relationship Id="rId17" Type="http://schemas.openxmlformats.org/officeDocument/2006/relationships/hyperlink" Target="consultantplus://offline/ref=9D8D27109C5C28A3B2894641823FE9AB8D8EC29FA2F368E8275845114F64974738DA6DDA102125EED2D702SEXEN" TargetMode="External"/><Relationship Id="rId25" Type="http://schemas.openxmlformats.org/officeDocument/2006/relationships/hyperlink" Target="consultantplus://offline/ref=9D8D27109C5C28A3B2894641823FE9AB8D8EC29FA2F368E8275845114F64974738DA6DDA102125EED2D702SEXF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D8D27109C5C28A3B2894641823FE9AB8D8EC29FA2F368E8275845114F64974738DA6DDA102125EED2D702SEXCN" TargetMode="External"/><Relationship Id="rId20" Type="http://schemas.openxmlformats.org/officeDocument/2006/relationships/hyperlink" Target="consultantplus://offline/ref=9D8D27109C5C28A3B289584C9453B3A58A8C9F93A1FD64B87F071E4C186D9D107F953498542C24EFSDXB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D8D27109C5C28A3B2894641823FE9AB8D8EC29FA6F76FE8235845114F64974738DA6DDA102125EED2D703SEX9N" TargetMode="External"/><Relationship Id="rId11" Type="http://schemas.openxmlformats.org/officeDocument/2006/relationships/hyperlink" Target="consultantplus://offline/ref=9D8D27109C5C28A3B2894641823FE9AB8D8EC29FA3F567E82B5845114F64974738DA6DDA102125EED2D703SEX9N" TargetMode="External"/><Relationship Id="rId24" Type="http://schemas.openxmlformats.org/officeDocument/2006/relationships/hyperlink" Target="consultantplus://offline/ref=9D8D27109C5C28A3B2894641823FE9AB8D8EC29FA1F56FE9275845114F64974738DA6DDA102125EED2D707SEX8N" TargetMode="External"/><Relationship Id="rId5" Type="http://schemas.openxmlformats.org/officeDocument/2006/relationships/hyperlink" Target="consultantplus://offline/ref=9D8D27109C5C28A3B2894641823FE9AB8D8EC29FA7FD6AEB2B5845114F64974738DA6DDA102125EED2D703SEX9N" TargetMode="External"/><Relationship Id="rId15" Type="http://schemas.openxmlformats.org/officeDocument/2006/relationships/hyperlink" Target="consultantplus://offline/ref=9D8D27109C5C28A3B2894641823FE9AB8D8EC29FA1F56FE9275845114F64974738DA6DDA102125EED2D703SEXAN" TargetMode="External"/><Relationship Id="rId23" Type="http://schemas.openxmlformats.org/officeDocument/2006/relationships/hyperlink" Target="consultantplus://offline/ref=9D8D27109C5C28A3B289584C9453B3A589859C91A1F464B87F071E4C18S6XDN" TargetMode="External"/><Relationship Id="rId10" Type="http://schemas.openxmlformats.org/officeDocument/2006/relationships/hyperlink" Target="consultantplus://offline/ref=9D8D27109C5C28A3B2894641823FE9AB8D8EC29FA0F06FEF225845114F64974738DA6DDA102125EED2D703SEX9N" TargetMode="External"/><Relationship Id="rId19" Type="http://schemas.openxmlformats.org/officeDocument/2006/relationships/hyperlink" Target="consultantplus://offline/ref=9D8D27109C5C28A3B289584C9453B3A58A8C9F93A1FD64B87F071E4C18S6XD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8D27109C5C28A3B2894641823FE9AB8D8EC29FA0F56CEA215845114F64974738DA6DDA102125EED2D703SEX9N" TargetMode="External"/><Relationship Id="rId14" Type="http://schemas.openxmlformats.org/officeDocument/2006/relationships/hyperlink" Target="consultantplus://offline/ref=9D8D27109C5C28A3B2894641823FE9AB8D8EC29FA2F368E8275845114F64974738DA6DDA102125EED2D703SEX4N" TargetMode="External"/><Relationship Id="rId22" Type="http://schemas.openxmlformats.org/officeDocument/2006/relationships/hyperlink" Target="consultantplus://offline/ref=9D8D27109C5C28A3B289584C9453B3A58A8C9F93A1FD64B87F071E4C186D9D107F953498542C26EBSDXA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5239</Words>
  <Characters>29865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М. Решетова</dc:creator>
  <cp:lastModifiedBy>Елена М. Решетова</cp:lastModifiedBy>
  <cp:revision>3</cp:revision>
  <dcterms:created xsi:type="dcterms:W3CDTF">2017-06-28T13:25:00Z</dcterms:created>
  <dcterms:modified xsi:type="dcterms:W3CDTF">2017-06-28T13:29:00Z</dcterms:modified>
</cp:coreProperties>
</file>